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D2" w:rsidRDefault="00F47BD2"/>
    <w:tbl>
      <w:tblPr>
        <w:tblW w:w="2348" w:type="pct"/>
        <w:tblInd w:w="4965" w:type="dxa"/>
        <w:tblCellMar>
          <w:left w:w="0" w:type="dxa"/>
          <w:right w:w="0" w:type="dxa"/>
        </w:tblCellMar>
        <w:tblLook w:val="04A0"/>
      </w:tblPr>
      <w:tblGrid>
        <w:gridCol w:w="4393"/>
      </w:tblGrid>
      <w:tr w:rsidR="00F83A05" w:rsidRPr="00F83A05" w:rsidTr="00B7357C">
        <w:trPr>
          <w:trHeight w:val="987"/>
        </w:trPr>
        <w:tc>
          <w:tcPr>
            <w:tcW w:w="5000" w:type="pct"/>
            <w:hideMark/>
          </w:tcPr>
          <w:p w:rsidR="00F83A05" w:rsidRPr="00F83A05" w:rsidRDefault="00F83A05" w:rsidP="00374763">
            <w:pPr>
              <w:spacing w:after="0" w:line="360" w:lineRule="auto"/>
              <w:jc w:val="center"/>
              <w:textAlignment w:val="baseline"/>
              <w:rPr>
                <w:rFonts w:ascii="Times New Roman" w:eastAsia="Times New Roman" w:hAnsi="Times New Roman" w:cs="Times New Roman"/>
                <w:sz w:val="24"/>
                <w:szCs w:val="24"/>
                <w:lang w:val="uk-UA"/>
              </w:rPr>
            </w:pPr>
            <w:r w:rsidRPr="00F83A05">
              <w:rPr>
                <w:rFonts w:ascii="Times New Roman" w:eastAsia="Times New Roman" w:hAnsi="Times New Roman" w:cs="Times New Roman"/>
                <w:b/>
                <w:bCs/>
                <w:color w:val="000000"/>
                <w:sz w:val="24"/>
                <w:szCs w:val="24"/>
                <w:lang w:val="uk-UA"/>
              </w:rPr>
              <w:t>ЗАТВЕРДЖЕНО</w:t>
            </w:r>
            <w:r w:rsidRPr="00F83A05">
              <w:rPr>
                <w:rFonts w:ascii="Times New Roman" w:eastAsia="Times New Roman" w:hAnsi="Times New Roman" w:cs="Times New Roman"/>
                <w:sz w:val="24"/>
                <w:szCs w:val="24"/>
                <w:lang w:val="uk-UA"/>
              </w:rPr>
              <w:t> </w:t>
            </w:r>
            <w:r w:rsidRPr="00F83A05">
              <w:rPr>
                <w:rFonts w:ascii="Times New Roman" w:eastAsia="Times New Roman" w:hAnsi="Times New Roman" w:cs="Times New Roman"/>
                <w:sz w:val="24"/>
                <w:szCs w:val="24"/>
                <w:lang w:val="uk-UA"/>
              </w:rPr>
              <w:br/>
            </w:r>
            <w:r w:rsidR="00B7357C">
              <w:rPr>
                <w:rFonts w:ascii="Times New Roman" w:eastAsia="Times New Roman" w:hAnsi="Times New Roman" w:cs="Times New Roman"/>
                <w:b/>
                <w:bCs/>
                <w:color w:val="000000"/>
                <w:sz w:val="24"/>
                <w:szCs w:val="24"/>
                <w:lang w:val="uk-UA"/>
              </w:rPr>
              <w:t>Наказ ДП «Народицький спецлісгосп»</w:t>
            </w:r>
            <w:r w:rsidRPr="00F83A05">
              <w:rPr>
                <w:rFonts w:ascii="Times New Roman" w:eastAsia="Times New Roman" w:hAnsi="Times New Roman" w:cs="Times New Roman"/>
                <w:sz w:val="24"/>
                <w:szCs w:val="24"/>
                <w:lang w:val="uk-UA"/>
              </w:rPr>
              <w:t> </w:t>
            </w:r>
            <w:r w:rsidRPr="00F83A05">
              <w:rPr>
                <w:rFonts w:ascii="Times New Roman" w:eastAsia="Times New Roman" w:hAnsi="Times New Roman" w:cs="Times New Roman"/>
                <w:sz w:val="24"/>
                <w:szCs w:val="24"/>
                <w:lang w:val="uk-UA"/>
              </w:rPr>
              <w:br/>
            </w:r>
            <w:r w:rsidR="00B7357C">
              <w:rPr>
                <w:rFonts w:ascii="Times New Roman" w:eastAsia="Times New Roman" w:hAnsi="Times New Roman" w:cs="Times New Roman"/>
                <w:b/>
                <w:bCs/>
                <w:color w:val="000000"/>
                <w:sz w:val="24"/>
                <w:szCs w:val="24"/>
                <w:lang w:val="uk-UA"/>
              </w:rPr>
              <w:t>від «</w:t>
            </w:r>
            <w:r w:rsidR="00374763">
              <w:rPr>
                <w:rFonts w:ascii="Times New Roman" w:eastAsia="Times New Roman" w:hAnsi="Times New Roman" w:cs="Times New Roman"/>
                <w:b/>
                <w:bCs/>
                <w:color w:val="000000"/>
                <w:sz w:val="24"/>
                <w:szCs w:val="24"/>
                <w:lang w:val="uk-UA"/>
              </w:rPr>
              <w:t>31</w:t>
            </w:r>
            <w:r w:rsidR="00B7357C">
              <w:rPr>
                <w:rFonts w:ascii="Times New Roman" w:eastAsia="Times New Roman" w:hAnsi="Times New Roman" w:cs="Times New Roman"/>
                <w:b/>
                <w:bCs/>
                <w:color w:val="000000"/>
                <w:sz w:val="24"/>
                <w:szCs w:val="24"/>
                <w:lang w:val="uk-UA"/>
              </w:rPr>
              <w:t>»</w:t>
            </w:r>
            <w:r w:rsidR="00374763">
              <w:rPr>
                <w:rFonts w:ascii="Times New Roman" w:eastAsia="Times New Roman" w:hAnsi="Times New Roman" w:cs="Times New Roman"/>
                <w:b/>
                <w:bCs/>
                <w:color w:val="000000"/>
                <w:sz w:val="24"/>
                <w:szCs w:val="24"/>
                <w:lang w:val="uk-UA"/>
              </w:rPr>
              <w:t xml:space="preserve"> </w:t>
            </w:r>
            <w:r w:rsidR="00B7357C">
              <w:rPr>
                <w:rFonts w:ascii="Times New Roman" w:eastAsia="Times New Roman" w:hAnsi="Times New Roman" w:cs="Times New Roman"/>
                <w:b/>
                <w:bCs/>
                <w:color w:val="000000"/>
                <w:sz w:val="24"/>
                <w:szCs w:val="24"/>
                <w:lang w:val="uk-UA"/>
              </w:rPr>
              <w:t xml:space="preserve"> </w:t>
            </w:r>
            <w:r w:rsidR="00374763">
              <w:rPr>
                <w:rFonts w:ascii="Times New Roman" w:eastAsia="Times New Roman" w:hAnsi="Times New Roman" w:cs="Times New Roman"/>
                <w:b/>
                <w:bCs/>
                <w:color w:val="000000"/>
                <w:sz w:val="24"/>
                <w:szCs w:val="24"/>
                <w:lang w:val="uk-UA"/>
              </w:rPr>
              <w:t>березня</w:t>
            </w:r>
            <w:r w:rsidR="00B7357C">
              <w:rPr>
                <w:rFonts w:ascii="Times New Roman" w:eastAsia="Times New Roman" w:hAnsi="Times New Roman" w:cs="Times New Roman"/>
                <w:b/>
                <w:bCs/>
                <w:color w:val="000000"/>
                <w:sz w:val="24"/>
                <w:szCs w:val="24"/>
                <w:lang w:val="uk-UA"/>
              </w:rPr>
              <w:t xml:space="preserve"> </w:t>
            </w:r>
            <w:r w:rsidRPr="00F83A05">
              <w:rPr>
                <w:rFonts w:ascii="Times New Roman" w:eastAsia="Times New Roman" w:hAnsi="Times New Roman" w:cs="Times New Roman"/>
                <w:b/>
                <w:bCs/>
                <w:color w:val="000000"/>
                <w:sz w:val="24"/>
                <w:szCs w:val="24"/>
                <w:lang w:val="uk-UA"/>
              </w:rPr>
              <w:t>2017</w:t>
            </w:r>
            <w:r w:rsidR="00374763">
              <w:rPr>
                <w:rFonts w:ascii="Times New Roman" w:eastAsia="Times New Roman" w:hAnsi="Times New Roman" w:cs="Times New Roman"/>
                <w:b/>
                <w:bCs/>
                <w:color w:val="000000"/>
                <w:sz w:val="24"/>
                <w:szCs w:val="24"/>
                <w:lang w:val="uk-UA"/>
              </w:rPr>
              <w:t xml:space="preserve"> року </w:t>
            </w:r>
            <w:r w:rsidRPr="00F83A05">
              <w:rPr>
                <w:rFonts w:ascii="Times New Roman" w:eastAsia="Times New Roman" w:hAnsi="Times New Roman" w:cs="Times New Roman"/>
                <w:b/>
                <w:bCs/>
                <w:color w:val="000000"/>
                <w:sz w:val="24"/>
                <w:szCs w:val="24"/>
                <w:lang w:val="uk-UA"/>
              </w:rPr>
              <w:t xml:space="preserve">  № </w:t>
            </w:r>
            <w:r w:rsidR="00374763">
              <w:rPr>
                <w:rFonts w:ascii="Times New Roman" w:eastAsia="Times New Roman" w:hAnsi="Times New Roman" w:cs="Times New Roman"/>
                <w:b/>
                <w:bCs/>
                <w:color w:val="000000"/>
                <w:sz w:val="24"/>
                <w:szCs w:val="24"/>
                <w:lang w:val="uk-UA"/>
              </w:rPr>
              <w:t>57</w:t>
            </w:r>
          </w:p>
        </w:tc>
      </w:tr>
    </w:tbl>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bookmarkStart w:id="0" w:name="n13"/>
      <w:bookmarkStart w:id="1" w:name="n14"/>
      <w:bookmarkEnd w:id="0"/>
      <w:bookmarkEnd w:id="1"/>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F47BD2" w:rsidRP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Pr="00F47BD2"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r w:rsidRPr="00F47BD2">
        <w:rPr>
          <w:rFonts w:ascii="Times New Roman" w:eastAsia="Times New Roman" w:hAnsi="Times New Roman" w:cs="Times New Roman"/>
          <w:b/>
          <w:bCs/>
          <w:color w:val="000000"/>
          <w:sz w:val="36"/>
          <w:szCs w:val="36"/>
          <w:lang w:val="uk-UA"/>
        </w:rPr>
        <w:t>АНТИКОРУПЦІЙНА ПРОГРАМА </w:t>
      </w:r>
    </w:p>
    <w:p w:rsidR="00F47BD2" w:rsidRPr="00F47BD2"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r w:rsidRPr="00F47BD2">
        <w:rPr>
          <w:rFonts w:ascii="Times New Roman" w:eastAsia="Times New Roman" w:hAnsi="Times New Roman" w:cs="Times New Roman"/>
          <w:color w:val="000000"/>
          <w:sz w:val="36"/>
          <w:szCs w:val="36"/>
          <w:lang w:val="uk-UA"/>
        </w:rPr>
        <w:br/>
      </w:r>
      <w:r w:rsidR="00B7357C" w:rsidRPr="00F47BD2">
        <w:rPr>
          <w:rFonts w:ascii="Times New Roman" w:eastAsia="Times New Roman" w:hAnsi="Times New Roman" w:cs="Times New Roman"/>
          <w:b/>
          <w:bCs/>
          <w:color w:val="000000"/>
          <w:sz w:val="36"/>
          <w:szCs w:val="36"/>
          <w:lang w:val="uk-UA"/>
        </w:rPr>
        <w:t>Державного п</w:t>
      </w:r>
      <w:r w:rsidR="007717AA" w:rsidRPr="00F47BD2">
        <w:rPr>
          <w:rFonts w:ascii="Times New Roman" w:eastAsia="Times New Roman" w:hAnsi="Times New Roman" w:cs="Times New Roman"/>
          <w:b/>
          <w:bCs/>
          <w:color w:val="000000"/>
          <w:sz w:val="36"/>
          <w:szCs w:val="36"/>
          <w:lang w:val="uk-UA"/>
        </w:rPr>
        <w:t>ідприємства</w:t>
      </w:r>
      <w:r w:rsidR="00B7357C" w:rsidRPr="00F47BD2">
        <w:rPr>
          <w:rFonts w:ascii="Times New Roman" w:eastAsia="Times New Roman" w:hAnsi="Times New Roman" w:cs="Times New Roman"/>
          <w:b/>
          <w:bCs/>
          <w:color w:val="000000"/>
          <w:sz w:val="36"/>
          <w:szCs w:val="36"/>
          <w:lang w:val="uk-UA"/>
        </w:rPr>
        <w:t xml:space="preserve"> </w:t>
      </w:r>
    </w:p>
    <w:p w:rsidR="00F83A05" w:rsidRDefault="00B7357C"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r w:rsidRPr="00F47BD2">
        <w:rPr>
          <w:rFonts w:ascii="Times New Roman" w:eastAsia="Times New Roman" w:hAnsi="Times New Roman" w:cs="Times New Roman"/>
          <w:b/>
          <w:bCs/>
          <w:color w:val="000000"/>
          <w:sz w:val="36"/>
          <w:szCs w:val="36"/>
          <w:lang w:val="uk-UA"/>
        </w:rPr>
        <w:t>«Народицьке спеціалізоване лісове господарство»</w:t>
      </w: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605D03" w:rsidRDefault="00605D03"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605D03" w:rsidRDefault="00605D03"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605D03" w:rsidRDefault="00605D03"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F47BD2" w:rsidRDefault="00F47BD2"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74454F" w:rsidRDefault="0074454F"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74454F" w:rsidRPr="00F47BD2" w:rsidRDefault="0074454F"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lang w:val="uk-UA"/>
        </w:rPr>
      </w:pPr>
    </w:p>
    <w:p w:rsidR="00B7357C" w:rsidRDefault="00B7357C"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B7357C" w:rsidRPr="00F47BD2" w:rsidRDefault="00F47BD2" w:rsidP="00F47BD2">
      <w:pPr>
        <w:jc w:val="center"/>
        <w:rPr>
          <w:rFonts w:ascii="Times New Roman" w:eastAsia="Times New Roman" w:hAnsi="Times New Roman" w:cs="Times New Roman"/>
          <w:bCs/>
          <w:color w:val="000000"/>
          <w:sz w:val="32"/>
          <w:lang w:val="uk-UA"/>
        </w:rPr>
      </w:pPr>
      <w:r w:rsidRPr="00F47BD2">
        <w:rPr>
          <w:rFonts w:ascii="Times New Roman" w:eastAsia="Times New Roman" w:hAnsi="Times New Roman" w:cs="Times New Roman"/>
          <w:bCs/>
          <w:color w:val="000000"/>
          <w:sz w:val="32"/>
          <w:lang w:val="uk-UA"/>
        </w:rPr>
        <w:t>смт. Народичі</w:t>
      </w:r>
      <w:r w:rsidR="00B7357C" w:rsidRPr="00F47BD2">
        <w:rPr>
          <w:rFonts w:ascii="Times New Roman" w:eastAsia="Times New Roman" w:hAnsi="Times New Roman" w:cs="Times New Roman"/>
          <w:bCs/>
          <w:color w:val="000000"/>
          <w:sz w:val="32"/>
          <w:lang w:val="uk-UA"/>
        </w:rPr>
        <w:br w:type="page"/>
      </w:r>
    </w:p>
    <w:p w:rsidR="00B7357C" w:rsidRPr="00F83A05" w:rsidRDefault="00B7357C"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p>
    <w:p w:rsidR="00F83A05" w:rsidRPr="00F47BD2"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i/>
          <w:color w:val="000000"/>
          <w:sz w:val="24"/>
          <w:szCs w:val="24"/>
          <w:lang w:val="uk-UA"/>
        </w:rPr>
      </w:pPr>
      <w:bookmarkStart w:id="2" w:name="n15"/>
      <w:bookmarkStart w:id="3" w:name="n16"/>
      <w:bookmarkEnd w:id="2"/>
      <w:bookmarkEnd w:id="3"/>
      <w:r w:rsidRPr="00F47BD2">
        <w:rPr>
          <w:rFonts w:ascii="Times New Roman" w:eastAsia="Times New Roman" w:hAnsi="Times New Roman" w:cs="Times New Roman"/>
          <w:i/>
          <w:color w:val="000000"/>
          <w:sz w:val="24"/>
          <w:szCs w:val="24"/>
          <w:lang w:val="uk-UA"/>
        </w:rPr>
        <w:t xml:space="preserve">Цією Антикорупційною програмою </w:t>
      </w:r>
      <w:r w:rsidR="006240F9" w:rsidRPr="00F47BD2">
        <w:rPr>
          <w:rFonts w:ascii="Times New Roman" w:eastAsia="Times New Roman" w:hAnsi="Times New Roman" w:cs="Times New Roman"/>
          <w:i/>
          <w:color w:val="000000"/>
          <w:sz w:val="24"/>
          <w:szCs w:val="24"/>
          <w:lang w:val="uk-UA"/>
        </w:rPr>
        <w:t>Державне підприємство «Народицьке спеціалізоване лісове</w:t>
      </w:r>
      <w:r w:rsidR="003D0BEF" w:rsidRPr="00F47BD2">
        <w:rPr>
          <w:rFonts w:ascii="Times New Roman" w:eastAsia="Times New Roman" w:hAnsi="Times New Roman" w:cs="Times New Roman"/>
          <w:i/>
          <w:color w:val="000000"/>
          <w:sz w:val="24"/>
          <w:szCs w:val="24"/>
          <w:lang w:val="uk-UA"/>
        </w:rPr>
        <w:t xml:space="preserve"> господарство»</w:t>
      </w:r>
      <w:r w:rsidRPr="00F47BD2">
        <w:rPr>
          <w:rFonts w:ascii="Times New Roman" w:eastAsia="Times New Roman" w:hAnsi="Times New Roman" w:cs="Times New Roman"/>
          <w:i/>
          <w:color w:val="000000"/>
          <w:sz w:val="24"/>
          <w:szCs w:val="24"/>
          <w:lang w:val="uk-UA"/>
        </w:rPr>
        <w:t xml:space="preserve"> </w:t>
      </w:r>
      <w:r w:rsidR="003D0BEF" w:rsidRPr="00F47BD2">
        <w:rPr>
          <w:rFonts w:ascii="Times New Roman" w:eastAsia="Times New Roman" w:hAnsi="Times New Roman" w:cs="Times New Roman"/>
          <w:i/>
          <w:color w:val="000000"/>
          <w:sz w:val="24"/>
          <w:szCs w:val="24"/>
          <w:lang w:val="uk-UA"/>
        </w:rPr>
        <w:t xml:space="preserve">(далі – Підприємство) </w:t>
      </w:r>
      <w:r w:rsidRPr="00F47BD2">
        <w:rPr>
          <w:rFonts w:ascii="Times New Roman" w:eastAsia="Times New Roman" w:hAnsi="Times New Roman" w:cs="Times New Roman"/>
          <w:i/>
          <w:color w:val="000000"/>
          <w:sz w:val="24"/>
          <w:szCs w:val="24"/>
          <w:lang w:val="uk-UA"/>
        </w:rPr>
        <w:t xml:space="preserve">проголошує, що її працівники, посадові особи, керівник і </w:t>
      </w:r>
      <w:r w:rsidR="003D0BEF" w:rsidRPr="00F47BD2">
        <w:rPr>
          <w:rFonts w:ascii="Times New Roman" w:eastAsia="Times New Roman" w:hAnsi="Times New Roman" w:cs="Times New Roman"/>
          <w:i/>
          <w:color w:val="000000"/>
          <w:sz w:val="24"/>
          <w:szCs w:val="24"/>
          <w:lang w:val="uk-UA"/>
        </w:rPr>
        <w:t>працівники</w:t>
      </w:r>
      <w:r w:rsidRPr="00F47BD2">
        <w:rPr>
          <w:rFonts w:ascii="Times New Roman" w:eastAsia="Times New Roman" w:hAnsi="Times New Roman" w:cs="Times New Roman"/>
          <w:i/>
          <w:color w:val="000000"/>
          <w:sz w:val="24"/>
          <w:szCs w:val="24"/>
          <w:lang w:val="uk-UA"/>
        </w:rPr>
        <w:t xml:space="preserve">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F47BD2" w:rsidRDefault="00F47BD2"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p>
    <w:p w:rsidR="00F47BD2" w:rsidRPr="00F83A05" w:rsidRDefault="00F47BD2"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4" w:name="n17"/>
      <w:bookmarkEnd w:id="4"/>
      <w:r w:rsidRPr="00F83A05">
        <w:rPr>
          <w:rFonts w:ascii="Times New Roman" w:eastAsia="Times New Roman" w:hAnsi="Times New Roman" w:cs="Times New Roman"/>
          <w:b/>
          <w:bCs/>
          <w:color w:val="000000"/>
          <w:sz w:val="28"/>
          <w:lang w:val="uk-UA"/>
        </w:rPr>
        <w:t>І. Загальні положення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 w:name="n18"/>
      <w:bookmarkEnd w:id="5"/>
      <w:r w:rsidRPr="00F83A05">
        <w:rPr>
          <w:rFonts w:ascii="Times New Roman" w:eastAsia="Times New Roman" w:hAnsi="Times New Roman" w:cs="Times New Roman"/>
          <w:color w:val="000000"/>
          <w:sz w:val="24"/>
          <w:szCs w:val="24"/>
          <w:lang w:val="uk-UA"/>
        </w:rPr>
        <w:t xml:space="preserve">1. Антикорупційна програма є комплексом правил, стандартів і процедур щодо виявлення, протидії та запобігання корупції у діяльності </w:t>
      </w:r>
      <w:r w:rsidR="003D0BEF">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 w:name="n19"/>
      <w:bookmarkEnd w:id="6"/>
      <w:r w:rsidRPr="00F83A05">
        <w:rPr>
          <w:rFonts w:ascii="Times New Roman" w:eastAsia="Times New Roman" w:hAnsi="Times New Roman" w:cs="Times New Roman"/>
          <w:color w:val="000000"/>
          <w:sz w:val="24"/>
          <w:szCs w:val="24"/>
          <w:lang w:val="uk-UA"/>
        </w:rPr>
        <w:t>2. Антикорупційна програма встановлює стандарти та вимоги не нижчі, ніж передбачені</w:t>
      </w:r>
      <w:r w:rsidR="003D0BEF">
        <w:rPr>
          <w:rFonts w:ascii="Times New Roman" w:eastAsia="Times New Roman" w:hAnsi="Times New Roman" w:cs="Times New Roman"/>
          <w:color w:val="000000"/>
          <w:sz w:val="24"/>
          <w:szCs w:val="24"/>
          <w:lang w:val="uk-UA"/>
        </w:rPr>
        <w:t xml:space="preserve"> </w:t>
      </w:r>
      <w:hyperlink r:id="rId6" w:tgtFrame="_blank" w:history="1">
        <w:r w:rsidRPr="003D0BEF">
          <w:rPr>
            <w:rFonts w:ascii="Times New Roman" w:eastAsia="Times New Roman" w:hAnsi="Times New Roman" w:cs="Times New Roman"/>
            <w:sz w:val="24"/>
            <w:szCs w:val="24"/>
            <w:lang w:val="uk-UA"/>
          </w:rPr>
          <w:t>Законом України</w:t>
        </w:r>
      </w:hyperlink>
      <w:r w:rsidRPr="00F83A05">
        <w:rPr>
          <w:rFonts w:ascii="Times New Roman" w:eastAsia="Times New Roman" w:hAnsi="Times New Roman" w:cs="Times New Roman"/>
          <w:color w:val="000000"/>
          <w:sz w:val="24"/>
          <w:szCs w:val="24"/>
          <w:lang w:val="uk-UA"/>
        </w:rPr>
        <w:t>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 w:name="n20"/>
      <w:bookmarkEnd w:id="7"/>
      <w:r w:rsidRPr="00F83A05">
        <w:rPr>
          <w:rFonts w:ascii="Times New Roman" w:eastAsia="Times New Roman" w:hAnsi="Times New Roman" w:cs="Times New Roman"/>
          <w:color w:val="000000"/>
          <w:sz w:val="24"/>
          <w:szCs w:val="24"/>
          <w:lang w:val="uk-UA"/>
        </w:rPr>
        <w:t>3. Терміни в Антикорупційній програмі вживаються у значеннях, наведених в </w:t>
      </w:r>
      <w:hyperlink r:id="rId7" w:tgtFrame="_blank" w:history="1">
        <w:r w:rsidRPr="003D0BEF">
          <w:rPr>
            <w:rFonts w:ascii="Times New Roman" w:eastAsia="Times New Roman" w:hAnsi="Times New Roman" w:cs="Times New Roman"/>
            <w:sz w:val="24"/>
            <w:szCs w:val="24"/>
            <w:lang w:val="uk-UA"/>
          </w:rPr>
          <w:t>Законі</w:t>
        </w:r>
      </w:hyperlink>
      <w:r w:rsidRPr="003D0BEF">
        <w:rPr>
          <w:rFonts w:ascii="Times New Roman" w:eastAsia="Times New Roman" w:hAnsi="Times New Roman" w:cs="Times New Roman"/>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 w:name="n21"/>
      <w:bookmarkEnd w:id="8"/>
      <w:r w:rsidRPr="00F83A05">
        <w:rPr>
          <w:rFonts w:ascii="Times New Roman" w:eastAsia="Times New Roman" w:hAnsi="Times New Roman" w:cs="Times New Roman"/>
          <w:color w:val="000000"/>
          <w:sz w:val="24"/>
          <w:szCs w:val="24"/>
          <w:lang w:val="uk-UA"/>
        </w:rPr>
        <w:t xml:space="preserve">4. Антикорупційну програму затверджено рішенням (наказом)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після її обговорення з працівниками і посадовими особами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3D0BEF" w:rsidRPr="002F49A9" w:rsidRDefault="00F83A05" w:rsidP="003D0BEF">
      <w:pPr>
        <w:shd w:val="clear" w:color="auto" w:fill="FFFFFF"/>
        <w:spacing w:after="0" w:line="240" w:lineRule="auto"/>
        <w:ind w:firstLine="450"/>
        <w:jc w:val="both"/>
        <w:textAlignment w:val="baseline"/>
        <w:rPr>
          <w:rFonts w:ascii="Times New Roman" w:eastAsia="Times New Roman" w:hAnsi="Times New Roman" w:cs="Times New Roman"/>
          <w:b/>
          <w:bCs/>
          <w:sz w:val="2"/>
          <w:lang w:val="uk-UA"/>
        </w:rPr>
      </w:pPr>
      <w:bookmarkStart w:id="9" w:name="n22"/>
      <w:bookmarkEnd w:id="9"/>
      <w:r w:rsidRPr="00F83A05">
        <w:rPr>
          <w:rFonts w:ascii="Times New Roman" w:eastAsia="Times New Roman" w:hAnsi="Times New Roman" w:cs="Times New Roman"/>
          <w:color w:val="000000"/>
          <w:sz w:val="24"/>
          <w:szCs w:val="24"/>
          <w:lang w:val="uk-UA"/>
        </w:rPr>
        <w:t xml:space="preserve">5. Текст Антикорупційної програми перебуває у постійному відкритому доступі для працівників, посадових осіб </w:t>
      </w:r>
      <w:r w:rsidR="003D0BEF">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а також для її ділових партнерів</w:t>
      </w:r>
      <w:r w:rsidR="003D0BEF">
        <w:rPr>
          <w:rFonts w:ascii="Times New Roman" w:eastAsia="Times New Roman" w:hAnsi="Times New Roman" w:cs="Times New Roman"/>
          <w:color w:val="000000"/>
          <w:sz w:val="24"/>
          <w:szCs w:val="24"/>
          <w:lang w:val="uk-UA"/>
        </w:rPr>
        <w:t xml:space="preserve"> </w:t>
      </w:r>
      <w:r w:rsidR="003D0BEF" w:rsidRPr="002F49A9">
        <w:rPr>
          <w:rFonts w:ascii="Times New Roman" w:eastAsia="Times New Roman" w:hAnsi="Times New Roman" w:cs="Times New Roman"/>
          <w:sz w:val="24"/>
          <w:szCs w:val="24"/>
          <w:lang w:val="uk-UA"/>
        </w:rPr>
        <w:t>на веб-сайті ДП «Народицький спецлісгосп»</w:t>
      </w:r>
      <w:r w:rsidR="002F49A9" w:rsidRPr="002F49A9">
        <w:rPr>
          <w:rFonts w:ascii="Times New Roman" w:eastAsia="Times New Roman" w:hAnsi="Times New Roman" w:cs="Times New Roman"/>
          <w:sz w:val="24"/>
          <w:szCs w:val="24"/>
          <w:lang w:val="uk-UA"/>
        </w:rPr>
        <w:t xml:space="preserve"> </w:t>
      </w:r>
      <w:bookmarkStart w:id="10" w:name="n23"/>
      <w:bookmarkEnd w:id="10"/>
      <w:r w:rsidR="0036729B">
        <w:rPr>
          <w:rFonts w:ascii="Times New Roman" w:eastAsia="Times New Roman" w:hAnsi="Times New Roman" w:cs="Times New Roman"/>
          <w:sz w:val="24"/>
          <w:szCs w:val="24"/>
          <w:lang w:val="uk-UA"/>
        </w:rPr>
        <w:t>.</w:t>
      </w:r>
    </w:p>
    <w:p w:rsidR="003D0BEF" w:rsidRDefault="003D0BEF" w:rsidP="003D0BEF">
      <w:pPr>
        <w:shd w:val="clear" w:color="auto" w:fill="FFFFFF"/>
        <w:spacing w:after="0" w:line="240" w:lineRule="auto"/>
        <w:ind w:firstLine="450"/>
        <w:jc w:val="center"/>
        <w:textAlignment w:val="baseline"/>
        <w:rPr>
          <w:rFonts w:ascii="Times New Roman" w:eastAsia="Times New Roman" w:hAnsi="Times New Roman" w:cs="Times New Roman"/>
          <w:b/>
          <w:bCs/>
          <w:color w:val="000000"/>
          <w:sz w:val="28"/>
          <w:lang w:val="uk-UA"/>
        </w:rPr>
      </w:pPr>
    </w:p>
    <w:p w:rsidR="00F83A05" w:rsidRPr="00F83A05" w:rsidRDefault="00F83A05" w:rsidP="003D0BEF">
      <w:pPr>
        <w:shd w:val="clear" w:color="auto" w:fill="FFFFFF"/>
        <w:spacing w:after="0" w:line="240" w:lineRule="auto"/>
        <w:ind w:firstLine="450"/>
        <w:jc w:val="center"/>
        <w:textAlignment w:val="baseline"/>
        <w:rPr>
          <w:rFonts w:ascii="Times New Roman" w:eastAsia="Times New Roman" w:hAnsi="Times New Roman" w:cs="Times New Roman"/>
          <w:color w:val="000000"/>
          <w:sz w:val="24"/>
          <w:szCs w:val="24"/>
          <w:lang w:val="uk-UA"/>
        </w:rPr>
      </w:pPr>
      <w:r w:rsidRPr="00F83A05">
        <w:rPr>
          <w:rFonts w:ascii="Times New Roman" w:eastAsia="Times New Roman" w:hAnsi="Times New Roman" w:cs="Times New Roman"/>
          <w:b/>
          <w:bCs/>
          <w:color w:val="000000"/>
          <w:sz w:val="28"/>
          <w:lang w:val="uk-UA"/>
        </w:rPr>
        <w:t>ІІ. Сфера застосування та коло осіб, відповідальних за реалізацію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 w:name="n24"/>
      <w:bookmarkEnd w:id="11"/>
      <w:r w:rsidRPr="00F83A05">
        <w:rPr>
          <w:rFonts w:ascii="Times New Roman" w:eastAsia="Times New Roman" w:hAnsi="Times New Roman" w:cs="Times New Roman"/>
          <w:color w:val="000000"/>
          <w:sz w:val="24"/>
          <w:szCs w:val="24"/>
          <w:lang w:val="uk-UA"/>
        </w:rPr>
        <w:t xml:space="preserve">1. Антикорупційна програма є обов’язковою для виконання усіма працівниками </w:t>
      </w:r>
      <w:r w:rsidR="003D0BEF">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xml:space="preserve">, включаючи посадових осіб усіх рівнів, </w:t>
      </w:r>
      <w:r w:rsidR="003D0BEF">
        <w:rPr>
          <w:rFonts w:ascii="Times New Roman" w:eastAsia="Times New Roman" w:hAnsi="Times New Roman" w:cs="Times New Roman"/>
          <w:color w:val="000000"/>
          <w:sz w:val="24"/>
          <w:szCs w:val="24"/>
          <w:lang w:val="uk-UA"/>
        </w:rPr>
        <w:t xml:space="preserve">директора та </w:t>
      </w:r>
      <w:r w:rsidRPr="00F83A05">
        <w:rPr>
          <w:rFonts w:ascii="Times New Roman" w:eastAsia="Times New Roman" w:hAnsi="Times New Roman" w:cs="Times New Roman"/>
          <w:color w:val="000000"/>
          <w:sz w:val="24"/>
          <w:szCs w:val="24"/>
          <w:lang w:val="uk-UA"/>
        </w:rPr>
        <w:t xml:space="preserve">для усіх </w:t>
      </w:r>
      <w:r w:rsidR="003D0BEF">
        <w:rPr>
          <w:rFonts w:ascii="Times New Roman" w:eastAsia="Times New Roman" w:hAnsi="Times New Roman" w:cs="Times New Roman"/>
          <w:color w:val="000000"/>
          <w:sz w:val="24"/>
          <w:szCs w:val="24"/>
          <w:lang w:val="uk-UA"/>
        </w:rPr>
        <w:t>підрозділів 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 w:name="n25"/>
      <w:bookmarkEnd w:id="12"/>
      <w:r w:rsidRPr="00F83A05">
        <w:rPr>
          <w:rFonts w:ascii="Times New Roman" w:eastAsia="Times New Roman" w:hAnsi="Times New Roman" w:cs="Times New Roman"/>
          <w:color w:val="000000"/>
          <w:sz w:val="24"/>
          <w:szCs w:val="24"/>
          <w:lang w:val="uk-UA"/>
        </w:rPr>
        <w:t xml:space="preserve">2. Антикорупційна програма також застосовується </w:t>
      </w:r>
      <w:r w:rsidR="003D0BEF">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xml:space="preserve"> у </w:t>
      </w:r>
      <w:r w:rsidR="00F85C1D">
        <w:rPr>
          <w:rFonts w:ascii="Times New Roman" w:eastAsia="Times New Roman" w:hAnsi="Times New Roman" w:cs="Times New Roman"/>
          <w:color w:val="000000"/>
          <w:sz w:val="24"/>
          <w:szCs w:val="24"/>
          <w:lang w:val="uk-UA"/>
        </w:rPr>
        <w:t>його</w:t>
      </w:r>
      <w:r w:rsidRPr="00F83A05">
        <w:rPr>
          <w:rFonts w:ascii="Times New Roman" w:eastAsia="Times New Roman" w:hAnsi="Times New Roman" w:cs="Times New Roman"/>
          <w:color w:val="000000"/>
          <w:sz w:val="24"/>
          <w:szCs w:val="24"/>
          <w:lang w:val="uk-UA"/>
        </w:rPr>
        <w:t xml:space="preserve"> правовідносинах із діловими партнерами, у тому числі органами державної влади та органами місцевого самоврядування.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 w:name="n26"/>
      <w:bookmarkEnd w:id="13"/>
      <w:r w:rsidRPr="00F83A05">
        <w:rPr>
          <w:rFonts w:ascii="Times New Roman" w:eastAsia="Times New Roman" w:hAnsi="Times New Roman" w:cs="Times New Roman"/>
          <w:color w:val="000000"/>
          <w:sz w:val="24"/>
          <w:szCs w:val="24"/>
          <w:lang w:val="uk-UA"/>
        </w:rPr>
        <w:t>3. Здійснення заходів щодо виконання (реалізації) Антикорупційної програми в межах своїх повноважень провадять: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 w:name="n27"/>
      <w:bookmarkEnd w:id="14"/>
      <w:r w:rsidRPr="00F83A05">
        <w:rPr>
          <w:rFonts w:ascii="Times New Roman" w:eastAsia="Times New Roman" w:hAnsi="Times New Roman" w:cs="Times New Roman"/>
          <w:color w:val="000000"/>
          <w:sz w:val="24"/>
          <w:szCs w:val="24"/>
          <w:lang w:val="uk-UA"/>
        </w:rPr>
        <w:t xml:space="preserve">1) </w:t>
      </w:r>
      <w:r w:rsidR="002F49A9">
        <w:rPr>
          <w:rFonts w:ascii="Times New Roman" w:eastAsia="Times New Roman" w:hAnsi="Times New Roman" w:cs="Times New Roman"/>
          <w:color w:val="000000"/>
          <w:sz w:val="24"/>
          <w:szCs w:val="24"/>
          <w:lang w:val="uk-UA"/>
        </w:rPr>
        <w:t>директор Підприємства</w:t>
      </w:r>
      <w:r w:rsidRPr="00F83A05">
        <w:rPr>
          <w:rFonts w:ascii="Times New Roman" w:eastAsia="Times New Roman" w:hAnsi="Times New Roman" w:cs="Times New Roman"/>
          <w:color w:val="000000"/>
          <w:sz w:val="24"/>
          <w:szCs w:val="24"/>
          <w:lang w:val="uk-UA"/>
        </w:rPr>
        <w:t xml:space="preserve"> (далі - керівник);</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 w:name="n29"/>
      <w:bookmarkEnd w:id="15"/>
      <w:r w:rsidRPr="00F83A05">
        <w:rPr>
          <w:rFonts w:ascii="Times New Roman" w:eastAsia="Times New Roman" w:hAnsi="Times New Roman" w:cs="Times New Roman"/>
          <w:color w:val="000000"/>
          <w:sz w:val="24"/>
          <w:szCs w:val="24"/>
          <w:lang w:val="uk-UA"/>
        </w:rPr>
        <w:t xml:space="preserve">3) посадова особа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відповідальна за реалізацію Антикорупційної програми (далі - Уповноважений), правовий статус якої визначається </w:t>
      </w:r>
      <w:hyperlink r:id="rId8" w:tgtFrame="_blank" w:history="1">
        <w:r w:rsidRPr="002F49A9">
          <w:rPr>
            <w:rFonts w:ascii="Times New Roman" w:eastAsia="Times New Roman" w:hAnsi="Times New Roman" w:cs="Times New Roman"/>
            <w:sz w:val="24"/>
            <w:szCs w:val="24"/>
            <w:lang w:val="uk-UA"/>
          </w:rPr>
          <w:t>Законом</w:t>
        </w:r>
      </w:hyperlink>
      <w:r w:rsidRPr="00F83A05">
        <w:rPr>
          <w:rFonts w:ascii="Times New Roman" w:eastAsia="Times New Roman" w:hAnsi="Times New Roman" w:cs="Times New Roman"/>
          <w:color w:val="000000"/>
          <w:sz w:val="24"/>
          <w:szCs w:val="24"/>
          <w:lang w:val="uk-UA"/>
        </w:rPr>
        <w:t> і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 w:name="n30"/>
      <w:bookmarkEnd w:id="16"/>
      <w:r w:rsidRPr="00F83A05">
        <w:rPr>
          <w:rFonts w:ascii="Times New Roman" w:eastAsia="Times New Roman" w:hAnsi="Times New Roman" w:cs="Times New Roman"/>
          <w:color w:val="000000"/>
          <w:sz w:val="24"/>
          <w:szCs w:val="24"/>
          <w:lang w:val="uk-UA"/>
        </w:rPr>
        <w:t xml:space="preserve">4) посадові особи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всіх рівнів та інші працівники </w:t>
      </w:r>
      <w:r w:rsidR="002F49A9">
        <w:rPr>
          <w:rFonts w:ascii="Times New Roman" w:eastAsia="Times New Roman" w:hAnsi="Times New Roman" w:cs="Times New Roman"/>
          <w:color w:val="000000"/>
          <w:sz w:val="24"/>
          <w:szCs w:val="24"/>
          <w:lang w:val="uk-UA"/>
        </w:rPr>
        <w:t>Підприємства</w:t>
      </w:r>
      <w:r w:rsidR="002F49A9" w:rsidRPr="00F83A05">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(далі - працівники).</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17" w:name="n31"/>
      <w:bookmarkEnd w:id="17"/>
      <w:r w:rsidRPr="00F83A05">
        <w:rPr>
          <w:rFonts w:ascii="Times New Roman" w:eastAsia="Times New Roman" w:hAnsi="Times New Roman" w:cs="Times New Roman"/>
          <w:b/>
          <w:bCs/>
          <w:color w:val="000000"/>
          <w:sz w:val="28"/>
          <w:lang w:val="uk-UA"/>
        </w:rPr>
        <w:t xml:space="preserve">ІІІ. Антикорупційні заходи у діяльності </w:t>
      </w:r>
      <w:r w:rsidR="007717AA">
        <w:rPr>
          <w:rFonts w:ascii="Times New Roman" w:eastAsia="Times New Roman" w:hAnsi="Times New Roman" w:cs="Times New Roman"/>
          <w:b/>
          <w:bCs/>
          <w:color w:val="000000"/>
          <w:sz w:val="28"/>
          <w:lang w:val="uk-UA"/>
        </w:rPr>
        <w:t>Підприємства</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18" w:name="n32"/>
      <w:bookmarkEnd w:id="18"/>
      <w:r w:rsidRPr="00F83A05">
        <w:rPr>
          <w:rFonts w:ascii="Times New Roman" w:eastAsia="Times New Roman" w:hAnsi="Times New Roman" w:cs="Times New Roman"/>
          <w:b/>
          <w:bCs/>
          <w:color w:val="000000"/>
          <w:sz w:val="28"/>
          <w:lang w:val="uk-UA"/>
        </w:rPr>
        <w:t xml:space="preserve">1. Перелік антикорупційних заходів у діяльності </w:t>
      </w:r>
      <w:r w:rsidR="007717AA">
        <w:rPr>
          <w:rFonts w:ascii="Times New Roman" w:eastAsia="Times New Roman" w:hAnsi="Times New Roman" w:cs="Times New Roman"/>
          <w:b/>
          <w:bCs/>
          <w:color w:val="000000"/>
          <w:sz w:val="28"/>
          <w:lang w:val="uk-UA"/>
        </w:rPr>
        <w:t>Підприємства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 w:name="n33"/>
      <w:bookmarkEnd w:id="19"/>
      <w:r w:rsidRPr="00F83A05">
        <w:rPr>
          <w:rFonts w:ascii="Times New Roman" w:eastAsia="Times New Roman" w:hAnsi="Times New Roman" w:cs="Times New Roman"/>
          <w:color w:val="000000"/>
          <w:sz w:val="24"/>
          <w:szCs w:val="24"/>
          <w:lang w:val="uk-UA"/>
        </w:rPr>
        <w:t xml:space="preserve">1. </w:t>
      </w:r>
      <w:r w:rsidR="007717AA">
        <w:rPr>
          <w:rFonts w:ascii="Times New Roman" w:eastAsia="Times New Roman" w:hAnsi="Times New Roman" w:cs="Times New Roman"/>
          <w:color w:val="000000"/>
          <w:sz w:val="24"/>
          <w:szCs w:val="24"/>
          <w:lang w:val="uk-UA"/>
        </w:rPr>
        <w:t>Підприємство</w:t>
      </w:r>
      <w:r w:rsidRPr="00F83A05">
        <w:rPr>
          <w:rFonts w:ascii="Times New Roman" w:eastAsia="Times New Roman" w:hAnsi="Times New Roman" w:cs="Times New Roman"/>
          <w:color w:val="000000"/>
          <w:sz w:val="24"/>
          <w:szCs w:val="24"/>
          <w:lang w:val="uk-UA"/>
        </w:rPr>
        <w:t xml:space="preserve"> забезпечує розробку та вжиття заходів, які є необхідними та достатніми для запобігання, виявлення і протидії корупції у своїй діяльності.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 w:name="n34"/>
      <w:bookmarkEnd w:id="20"/>
      <w:r w:rsidRPr="00F83A05">
        <w:rPr>
          <w:rFonts w:ascii="Times New Roman" w:eastAsia="Times New Roman" w:hAnsi="Times New Roman" w:cs="Times New Roman"/>
          <w:color w:val="000000"/>
          <w:sz w:val="24"/>
          <w:szCs w:val="24"/>
          <w:lang w:val="uk-UA"/>
        </w:rPr>
        <w:t>2. Антикорупційні заходи включають: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 w:name="n35"/>
      <w:bookmarkEnd w:id="21"/>
      <w:r w:rsidRPr="00F83A05">
        <w:rPr>
          <w:rFonts w:ascii="Times New Roman" w:eastAsia="Times New Roman" w:hAnsi="Times New Roman" w:cs="Times New Roman"/>
          <w:color w:val="000000"/>
          <w:sz w:val="24"/>
          <w:szCs w:val="24"/>
          <w:lang w:val="uk-UA"/>
        </w:rPr>
        <w:t xml:space="preserve">1) періодичну оцінку корупційних ризиків у діяльності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 w:name="n36"/>
      <w:bookmarkEnd w:id="22"/>
      <w:r w:rsidRPr="00F83A05">
        <w:rPr>
          <w:rFonts w:ascii="Times New Roman" w:eastAsia="Times New Roman" w:hAnsi="Times New Roman" w:cs="Times New Roman"/>
          <w:color w:val="000000"/>
          <w:sz w:val="24"/>
          <w:szCs w:val="24"/>
          <w:lang w:val="uk-UA"/>
        </w:rPr>
        <w:t xml:space="preserve">2) антикорупційні стандарти і процедури у діяльності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 w:name="n37"/>
      <w:bookmarkEnd w:id="23"/>
      <w:r w:rsidRPr="00F83A05">
        <w:rPr>
          <w:rFonts w:ascii="Times New Roman" w:eastAsia="Times New Roman" w:hAnsi="Times New Roman" w:cs="Times New Roman"/>
          <w:color w:val="000000"/>
          <w:sz w:val="24"/>
          <w:szCs w:val="24"/>
          <w:lang w:val="uk-UA"/>
        </w:rPr>
        <w:t xml:space="preserve">3. Основними антикорупційними стандартами і процедурами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є:</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 w:name="n38"/>
      <w:bookmarkEnd w:id="24"/>
      <w:r w:rsidRPr="00F83A05">
        <w:rPr>
          <w:rFonts w:ascii="Times New Roman" w:eastAsia="Times New Roman" w:hAnsi="Times New Roman" w:cs="Times New Roman"/>
          <w:color w:val="000000"/>
          <w:sz w:val="24"/>
          <w:szCs w:val="24"/>
          <w:lang w:val="uk-UA"/>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 w:name="n39"/>
      <w:bookmarkEnd w:id="25"/>
      <w:r w:rsidRPr="00F83A05">
        <w:rPr>
          <w:rFonts w:ascii="Times New Roman" w:eastAsia="Times New Roman" w:hAnsi="Times New Roman" w:cs="Times New Roman"/>
          <w:color w:val="000000"/>
          <w:sz w:val="24"/>
          <w:szCs w:val="24"/>
          <w:lang w:val="uk-UA"/>
        </w:rPr>
        <w:t>2) антикорупційна перевірка ділових партнерів;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 w:name="n40"/>
      <w:bookmarkEnd w:id="26"/>
      <w:r w:rsidRPr="00F83A05">
        <w:rPr>
          <w:rFonts w:ascii="Times New Roman" w:eastAsia="Times New Roman" w:hAnsi="Times New Roman" w:cs="Times New Roman"/>
          <w:color w:val="000000"/>
          <w:sz w:val="24"/>
          <w:szCs w:val="24"/>
          <w:lang w:val="uk-UA"/>
        </w:rPr>
        <w:lastRenderedPageBreak/>
        <w:t>3) положення щодо обов’язкового дотримання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 w:name="n41"/>
      <w:bookmarkEnd w:id="27"/>
      <w:r w:rsidRPr="00F83A05">
        <w:rPr>
          <w:rFonts w:ascii="Times New Roman" w:eastAsia="Times New Roman" w:hAnsi="Times New Roman" w:cs="Times New Roman"/>
          <w:color w:val="000000"/>
          <w:sz w:val="24"/>
          <w:szCs w:val="24"/>
          <w:lang w:val="uk-UA"/>
        </w:rPr>
        <w:t xml:space="preserve">4) критерії обрання ділових партнерів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 w:name="n42"/>
      <w:bookmarkEnd w:id="28"/>
      <w:r w:rsidRPr="00F83A05">
        <w:rPr>
          <w:rFonts w:ascii="Times New Roman" w:eastAsia="Times New Roman" w:hAnsi="Times New Roman" w:cs="Times New Roman"/>
          <w:color w:val="000000"/>
          <w:sz w:val="24"/>
          <w:szCs w:val="24"/>
          <w:lang w:val="uk-UA"/>
        </w:rPr>
        <w:t xml:space="preserve">5) обмеження щодо підтримки </w:t>
      </w:r>
      <w:r w:rsidR="002F49A9">
        <w:rPr>
          <w:rFonts w:ascii="Times New Roman" w:eastAsia="Times New Roman" w:hAnsi="Times New Roman" w:cs="Times New Roman"/>
          <w:color w:val="000000"/>
          <w:sz w:val="24"/>
          <w:szCs w:val="24"/>
          <w:lang w:val="uk-UA"/>
        </w:rPr>
        <w:t>Підприємством</w:t>
      </w:r>
      <w:r w:rsidR="002F49A9" w:rsidRPr="00F83A05">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політичних партій, здійснення благодійної діяльності;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9" w:name="n43"/>
      <w:bookmarkEnd w:id="29"/>
      <w:r w:rsidRPr="00F83A05">
        <w:rPr>
          <w:rFonts w:ascii="Times New Roman" w:eastAsia="Times New Roman" w:hAnsi="Times New Roman" w:cs="Times New Roman"/>
          <w:color w:val="000000"/>
          <w:sz w:val="24"/>
          <w:szCs w:val="24"/>
          <w:lang w:val="uk-UA"/>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0" w:name="n44"/>
      <w:bookmarkEnd w:id="30"/>
      <w:r w:rsidRPr="00F83A05">
        <w:rPr>
          <w:rFonts w:ascii="Times New Roman" w:eastAsia="Times New Roman" w:hAnsi="Times New Roman" w:cs="Times New Roman"/>
          <w:color w:val="000000"/>
          <w:sz w:val="24"/>
          <w:szCs w:val="24"/>
          <w:lang w:val="uk-UA"/>
        </w:rPr>
        <w:t>7) здійснення Уповноваженим та працівниками функцій щодо запобігання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1" w:name="n45"/>
      <w:bookmarkEnd w:id="31"/>
      <w:r w:rsidRPr="00F83A05">
        <w:rPr>
          <w:rFonts w:ascii="Times New Roman" w:eastAsia="Times New Roman" w:hAnsi="Times New Roman" w:cs="Times New Roman"/>
          <w:color w:val="000000"/>
          <w:sz w:val="24"/>
          <w:szCs w:val="24"/>
          <w:lang w:val="uk-UA"/>
        </w:rPr>
        <w:t>8) процедура розгляду повідомлень викривачів, включаючи внутрішнє розслідування і накладення дисциплінарних стягнень;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2" w:name="n46"/>
      <w:bookmarkEnd w:id="32"/>
      <w:r w:rsidRPr="00F83A05">
        <w:rPr>
          <w:rFonts w:ascii="Times New Roman" w:eastAsia="Times New Roman" w:hAnsi="Times New Roman" w:cs="Times New Roman"/>
          <w:color w:val="000000"/>
          <w:sz w:val="24"/>
          <w:szCs w:val="24"/>
          <w:lang w:val="uk-UA"/>
        </w:rPr>
        <w:t>9) норми професійної етики та обов’язки і заборони для працівників;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3" w:name="n47"/>
      <w:bookmarkEnd w:id="33"/>
      <w:r w:rsidRPr="00F83A05">
        <w:rPr>
          <w:rFonts w:ascii="Times New Roman" w:eastAsia="Times New Roman" w:hAnsi="Times New Roman" w:cs="Times New Roman"/>
          <w:color w:val="000000"/>
          <w:sz w:val="24"/>
          <w:szCs w:val="24"/>
          <w:lang w:val="uk-UA"/>
        </w:rPr>
        <w:t>10) механізми запобігання і врегулювання конфлікту інтересів;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4" w:name="n48"/>
      <w:bookmarkEnd w:id="34"/>
      <w:r w:rsidRPr="00F83A05">
        <w:rPr>
          <w:rFonts w:ascii="Times New Roman" w:eastAsia="Times New Roman" w:hAnsi="Times New Roman" w:cs="Times New Roman"/>
          <w:color w:val="000000"/>
          <w:sz w:val="24"/>
          <w:szCs w:val="24"/>
          <w:lang w:val="uk-UA"/>
        </w:rPr>
        <w:t>11) обмеження щодо подарунків;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5" w:name="n49"/>
      <w:bookmarkEnd w:id="35"/>
      <w:r w:rsidRPr="00F83A05">
        <w:rPr>
          <w:rFonts w:ascii="Times New Roman" w:eastAsia="Times New Roman" w:hAnsi="Times New Roman" w:cs="Times New Roman"/>
          <w:color w:val="000000"/>
          <w:sz w:val="24"/>
          <w:szCs w:val="24"/>
          <w:lang w:val="uk-UA"/>
        </w:rPr>
        <w:t>12) нагляд і контроль за дотриманням вимог Антикорупційної програми.</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36" w:name="n50"/>
      <w:bookmarkEnd w:id="36"/>
      <w:r w:rsidRPr="00F83A05">
        <w:rPr>
          <w:rFonts w:ascii="Times New Roman" w:eastAsia="Times New Roman" w:hAnsi="Times New Roman" w:cs="Times New Roman"/>
          <w:b/>
          <w:bCs/>
          <w:color w:val="000000"/>
          <w:sz w:val="28"/>
          <w:lang w:val="uk-UA"/>
        </w:rPr>
        <w:t xml:space="preserve">2. Періодична оцінка корупційних ризиків у діяльності </w:t>
      </w:r>
      <w:r w:rsidR="002F49A9" w:rsidRPr="002F49A9">
        <w:rPr>
          <w:rFonts w:ascii="Times New Roman" w:eastAsia="Times New Roman" w:hAnsi="Times New Roman" w:cs="Times New Roman"/>
          <w:b/>
          <w:bCs/>
          <w:color w:val="000000"/>
          <w:sz w:val="28"/>
          <w:lang w:val="uk-UA"/>
        </w:rPr>
        <w:t>Підприємства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7" w:name="n51"/>
      <w:bookmarkEnd w:id="37"/>
      <w:r w:rsidRPr="00F83A05">
        <w:rPr>
          <w:rFonts w:ascii="Times New Roman" w:eastAsia="Times New Roman" w:hAnsi="Times New Roman" w:cs="Times New Roman"/>
          <w:color w:val="000000"/>
          <w:sz w:val="24"/>
          <w:szCs w:val="24"/>
          <w:lang w:val="uk-UA"/>
        </w:rPr>
        <w:t xml:space="preserve">1. </w:t>
      </w:r>
      <w:r w:rsidR="002F49A9">
        <w:rPr>
          <w:rFonts w:ascii="Times New Roman" w:eastAsia="Times New Roman" w:hAnsi="Times New Roman" w:cs="Times New Roman"/>
          <w:color w:val="000000"/>
          <w:sz w:val="24"/>
          <w:szCs w:val="24"/>
          <w:lang w:val="uk-UA"/>
        </w:rPr>
        <w:t>Підприємство</w:t>
      </w:r>
      <w:r w:rsidRPr="00F83A05">
        <w:rPr>
          <w:rFonts w:ascii="Times New Roman" w:eastAsia="Times New Roman" w:hAnsi="Times New Roman" w:cs="Times New Roman"/>
          <w:color w:val="000000"/>
          <w:sz w:val="24"/>
          <w:szCs w:val="24"/>
          <w:lang w:val="uk-UA"/>
        </w:rPr>
        <w:t xml:space="preserve"> не менше одного разу на рік здійснює внутрішню оцінку корупційних ризиків у своїй діяльності.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8" w:name="n52"/>
      <w:bookmarkEnd w:id="38"/>
      <w:r w:rsidRPr="00F83A05">
        <w:rPr>
          <w:rFonts w:ascii="Times New Roman" w:eastAsia="Times New Roman" w:hAnsi="Times New Roman" w:cs="Times New Roman"/>
          <w:color w:val="000000"/>
          <w:sz w:val="24"/>
          <w:szCs w:val="24"/>
          <w:lang w:val="uk-UA"/>
        </w:rPr>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39" w:name="n53"/>
      <w:bookmarkEnd w:id="39"/>
      <w:r w:rsidRPr="00F83A05">
        <w:rPr>
          <w:rFonts w:ascii="Times New Roman" w:eastAsia="Times New Roman" w:hAnsi="Times New Roman" w:cs="Times New Roman"/>
          <w:color w:val="000000"/>
          <w:sz w:val="24"/>
          <w:szCs w:val="24"/>
          <w:lang w:val="uk-UA"/>
        </w:rPr>
        <w:t xml:space="preserve">3. Оцінка корупційних ризиків в </w:t>
      </w:r>
      <w:r w:rsidR="002F49A9">
        <w:rPr>
          <w:rFonts w:ascii="Times New Roman" w:eastAsia="Times New Roman" w:hAnsi="Times New Roman" w:cs="Times New Roman"/>
          <w:color w:val="000000"/>
          <w:sz w:val="24"/>
          <w:szCs w:val="24"/>
          <w:lang w:val="uk-UA"/>
        </w:rPr>
        <w:t>Підприємстві</w:t>
      </w:r>
      <w:r w:rsidRPr="00F83A05">
        <w:rPr>
          <w:rFonts w:ascii="Times New Roman" w:eastAsia="Times New Roman" w:hAnsi="Times New Roman" w:cs="Times New Roman"/>
          <w:color w:val="000000"/>
          <w:sz w:val="24"/>
          <w:szCs w:val="24"/>
          <w:lang w:val="uk-UA"/>
        </w:rPr>
        <w:t xml:space="preserve"> проводиться комісією з оцінки корупційних ризиків (далі - комісія).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0" w:name="n54"/>
      <w:bookmarkEnd w:id="40"/>
      <w:r w:rsidRPr="00F83A05">
        <w:rPr>
          <w:rFonts w:ascii="Times New Roman" w:eastAsia="Times New Roman" w:hAnsi="Times New Roman" w:cs="Times New Roman"/>
          <w:color w:val="000000"/>
          <w:sz w:val="24"/>
          <w:szCs w:val="24"/>
          <w:lang w:val="uk-UA"/>
        </w:rPr>
        <w:t>Порядок діяльності та склад комісії затверджуються керівником.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1" w:name="n55"/>
      <w:bookmarkEnd w:id="41"/>
      <w:r w:rsidRPr="00F83A05">
        <w:rPr>
          <w:rFonts w:ascii="Times New Roman" w:eastAsia="Times New Roman" w:hAnsi="Times New Roman" w:cs="Times New Roman"/>
          <w:color w:val="000000"/>
          <w:sz w:val="24"/>
          <w:szCs w:val="24"/>
          <w:lang w:val="uk-UA"/>
        </w:rPr>
        <w:t xml:space="preserve">До складу комісії входять Уповноважений (голова комісії), керівники структурних підрозділів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а також інші працівники, визначені керівником за погодженням з Уповноваженим.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2" w:name="n56"/>
      <w:bookmarkEnd w:id="42"/>
      <w:r w:rsidRPr="00F83A05">
        <w:rPr>
          <w:rFonts w:ascii="Times New Roman" w:eastAsia="Times New Roman" w:hAnsi="Times New Roman" w:cs="Times New Roman"/>
          <w:color w:val="000000"/>
          <w:sz w:val="24"/>
          <w:szCs w:val="24"/>
          <w:lang w:val="uk-UA"/>
        </w:rPr>
        <w:t xml:space="preserve">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а також незалежні експерти чи спеціалісти.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3" w:name="n57"/>
      <w:bookmarkEnd w:id="43"/>
      <w:r w:rsidRPr="00F83A05">
        <w:rPr>
          <w:rFonts w:ascii="Times New Roman" w:eastAsia="Times New Roman" w:hAnsi="Times New Roman" w:cs="Times New Roman"/>
          <w:color w:val="000000"/>
          <w:sz w:val="24"/>
          <w:szCs w:val="24"/>
          <w:lang w:val="uk-UA"/>
        </w:rPr>
        <w:t xml:space="preserve">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в </w:t>
      </w:r>
      <w:r w:rsidR="002F49A9">
        <w:rPr>
          <w:rFonts w:ascii="Times New Roman" w:eastAsia="Times New Roman" w:hAnsi="Times New Roman" w:cs="Times New Roman"/>
          <w:color w:val="000000"/>
          <w:sz w:val="24"/>
          <w:szCs w:val="24"/>
          <w:lang w:val="uk-UA"/>
        </w:rPr>
        <w:t>Підприємстві</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4" w:name="n58"/>
      <w:bookmarkEnd w:id="44"/>
      <w:r w:rsidRPr="00F83A05">
        <w:rPr>
          <w:rFonts w:ascii="Times New Roman" w:eastAsia="Times New Roman" w:hAnsi="Times New Roman" w:cs="Times New Roman"/>
          <w:color w:val="000000"/>
          <w:sz w:val="24"/>
          <w:szCs w:val="24"/>
          <w:lang w:val="uk-UA"/>
        </w:rPr>
        <w:t xml:space="preserve">4. Метою діяльності комісії є запобігання, виявлення і усунення корупційних ризиків у діяльності керівника та працівників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5" w:name="n59"/>
      <w:bookmarkEnd w:id="45"/>
      <w:r w:rsidRPr="00F83A05">
        <w:rPr>
          <w:rFonts w:ascii="Times New Roman" w:eastAsia="Times New Roman" w:hAnsi="Times New Roman" w:cs="Times New Roman"/>
          <w:color w:val="000000"/>
          <w:sz w:val="24"/>
          <w:szCs w:val="24"/>
          <w:lang w:val="uk-UA"/>
        </w:rPr>
        <w:t xml:space="preserve">5. Корупційні ризики у діяльності </w:t>
      </w:r>
      <w:r w:rsidR="002F49A9">
        <w:rPr>
          <w:rFonts w:ascii="Times New Roman" w:eastAsia="Times New Roman" w:hAnsi="Times New Roman" w:cs="Times New Roman"/>
          <w:color w:val="000000"/>
          <w:sz w:val="24"/>
          <w:szCs w:val="24"/>
          <w:lang w:val="uk-UA"/>
        </w:rPr>
        <w:t xml:space="preserve">Підприємства </w:t>
      </w:r>
      <w:r w:rsidRPr="00F83A05">
        <w:rPr>
          <w:rFonts w:ascii="Times New Roman" w:eastAsia="Times New Roman" w:hAnsi="Times New Roman" w:cs="Times New Roman"/>
          <w:color w:val="000000"/>
          <w:sz w:val="24"/>
          <w:szCs w:val="24"/>
          <w:lang w:val="uk-UA"/>
        </w:rPr>
        <w:t>поділяються на внутрішні та зовнішні.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6" w:name="n60"/>
      <w:bookmarkEnd w:id="46"/>
      <w:r w:rsidRPr="00F83A05">
        <w:rPr>
          <w:rFonts w:ascii="Times New Roman" w:eastAsia="Times New Roman" w:hAnsi="Times New Roman" w:cs="Times New Roman"/>
          <w:color w:val="000000"/>
          <w:sz w:val="24"/>
          <w:szCs w:val="24"/>
          <w:lang w:val="uk-UA"/>
        </w:rPr>
        <w:t xml:space="preserve">Внутрішні корупційні ризики ідентифікуються в організаційно-управлінських, фінансово-господарських, кадрових, юридичних процедурах діяльності </w:t>
      </w:r>
      <w:r w:rsidR="002F49A9">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7" w:name="n61"/>
      <w:bookmarkEnd w:id="47"/>
      <w:r w:rsidRPr="00F83A05">
        <w:rPr>
          <w:rFonts w:ascii="Times New Roman" w:eastAsia="Times New Roman" w:hAnsi="Times New Roman" w:cs="Times New Roman"/>
          <w:color w:val="000000"/>
          <w:sz w:val="24"/>
          <w:szCs w:val="24"/>
          <w:lang w:val="uk-UA"/>
        </w:rPr>
        <w:t xml:space="preserve">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w:t>
      </w:r>
      <w:r w:rsidR="002F49A9">
        <w:rPr>
          <w:rFonts w:ascii="Times New Roman" w:eastAsia="Times New Roman" w:hAnsi="Times New Roman" w:cs="Times New Roman"/>
          <w:color w:val="000000"/>
          <w:sz w:val="24"/>
          <w:szCs w:val="24"/>
          <w:lang w:val="uk-UA"/>
        </w:rPr>
        <w:t>Підприємство</w:t>
      </w:r>
      <w:r w:rsidR="002F49A9" w:rsidRPr="00F83A05">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перебуває у ділових правовідносинах.</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8" w:name="n62"/>
      <w:bookmarkEnd w:id="48"/>
      <w:r w:rsidRPr="00F83A05">
        <w:rPr>
          <w:rFonts w:ascii="Times New Roman" w:eastAsia="Times New Roman" w:hAnsi="Times New Roman" w:cs="Times New Roman"/>
          <w:color w:val="000000"/>
          <w:sz w:val="24"/>
          <w:szCs w:val="24"/>
          <w:lang w:val="uk-UA"/>
        </w:rPr>
        <w:t>6.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49" w:name="n63"/>
      <w:bookmarkEnd w:id="49"/>
      <w:r w:rsidRPr="00F83A05">
        <w:rPr>
          <w:rFonts w:ascii="Times New Roman" w:eastAsia="Times New Roman" w:hAnsi="Times New Roman" w:cs="Times New Roman"/>
          <w:color w:val="000000"/>
          <w:sz w:val="24"/>
          <w:szCs w:val="24"/>
          <w:lang w:val="uk-UA"/>
        </w:rPr>
        <w:t xml:space="preserve">7. За результатами оцінки корупційних ризиків у діяльності </w:t>
      </w:r>
      <w:r w:rsidR="002F49A9">
        <w:rPr>
          <w:rFonts w:ascii="Times New Roman" w:eastAsia="Times New Roman" w:hAnsi="Times New Roman" w:cs="Times New Roman"/>
          <w:color w:val="000000"/>
          <w:sz w:val="24"/>
          <w:szCs w:val="24"/>
          <w:lang w:val="uk-UA"/>
        </w:rPr>
        <w:t xml:space="preserve">Підприємства </w:t>
      </w:r>
      <w:r w:rsidRPr="00F83A05">
        <w:rPr>
          <w:rFonts w:ascii="Times New Roman" w:eastAsia="Times New Roman" w:hAnsi="Times New Roman" w:cs="Times New Roman"/>
          <w:color w:val="000000"/>
          <w:sz w:val="24"/>
          <w:szCs w:val="24"/>
          <w:lang w:val="uk-UA"/>
        </w:rPr>
        <w:t>комісія готує письмовий звіт, що підписується членами комісії.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0" w:name="n64"/>
      <w:bookmarkEnd w:id="50"/>
      <w:r w:rsidRPr="00F83A05">
        <w:rPr>
          <w:rFonts w:ascii="Times New Roman" w:eastAsia="Times New Roman" w:hAnsi="Times New Roman" w:cs="Times New Roman"/>
          <w:color w:val="000000"/>
          <w:sz w:val="24"/>
          <w:szCs w:val="24"/>
          <w:lang w:val="uk-UA"/>
        </w:rPr>
        <w:t>Звіт складається за формою і структурою, визначеними в порядку діяльності комісії.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1" w:name="n65"/>
      <w:bookmarkEnd w:id="51"/>
      <w:r w:rsidRPr="00F83A05">
        <w:rPr>
          <w:rFonts w:ascii="Times New Roman" w:eastAsia="Times New Roman" w:hAnsi="Times New Roman" w:cs="Times New Roman"/>
          <w:color w:val="000000"/>
          <w:sz w:val="24"/>
          <w:szCs w:val="24"/>
          <w:lang w:val="uk-UA"/>
        </w:rPr>
        <w:t>Звіт за результатами оцінки корупційних ризиків подається керівнику</w:t>
      </w:r>
      <w:r w:rsidR="007717AA">
        <w:rPr>
          <w:rFonts w:ascii="Times New Roman" w:eastAsia="Times New Roman" w:hAnsi="Times New Roman" w:cs="Times New Roman"/>
          <w:color w:val="000000"/>
          <w:sz w:val="24"/>
          <w:szCs w:val="24"/>
          <w:lang w:val="uk-UA"/>
        </w:rPr>
        <w:t xml:space="preserve"> Підприємства</w:t>
      </w:r>
      <w:r w:rsidR="007717AA" w:rsidRPr="00F83A05">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и і повинен містити: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2" w:name="n66"/>
      <w:bookmarkEnd w:id="52"/>
      <w:r w:rsidRPr="00F83A05">
        <w:rPr>
          <w:rFonts w:ascii="Times New Roman" w:eastAsia="Times New Roman" w:hAnsi="Times New Roman" w:cs="Times New Roman"/>
          <w:color w:val="000000"/>
          <w:sz w:val="24"/>
          <w:szCs w:val="24"/>
          <w:lang w:val="uk-UA"/>
        </w:rPr>
        <w:t>1) ідентифіковані корупційні ризики, а також причини, що їх породжують, та умови, що їм сприяють;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3" w:name="n67"/>
      <w:bookmarkEnd w:id="53"/>
      <w:r w:rsidRPr="00F83A05">
        <w:rPr>
          <w:rFonts w:ascii="Times New Roman" w:eastAsia="Times New Roman" w:hAnsi="Times New Roman" w:cs="Times New Roman"/>
          <w:color w:val="000000"/>
          <w:sz w:val="24"/>
          <w:szCs w:val="24"/>
          <w:lang w:val="uk-UA"/>
        </w:rPr>
        <w:lastRenderedPageBreak/>
        <w:t>2) оцінку виявлених корупційних ризиків;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4" w:name="n68"/>
      <w:bookmarkEnd w:id="54"/>
      <w:r w:rsidRPr="00F83A05">
        <w:rPr>
          <w:rFonts w:ascii="Times New Roman" w:eastAsia="Times New Roman" w:hAnsi="Times New Roman" w:cs="Times New Roman"/>
          <w:color w:val="000000"/>
          <w:sz w:val="24"/>
          <w:szCs w:val="24"/>
          <w:lang w:val="uk-UA"/>
        </w:rPr>
        <w:t>3) пропозиції щодо заходів із запобігання, усунення (зменшення) рівня виявлених корупційних ризиків.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5" w:name="n69"/>
      <w:bookmarkEnd w:id="55"/>
      <w:r w:rsidRPr="00F83A05">
        <w:rPr>
          <w:rFonts w:ascii="Times New Roman" w:eastAsia="Times New Roman" w:hAnsi="Times New Roman" w:cs="Times New Roman"/>
          <w:color w:val="000000"/>
          <w:sz w:val="24"/>
          <w:szCs w:val="24"/>
          <w:lang w:val="uk-UA"/>
        </w:rPr>
        <w:t xml:space="preserve">Текст звіту надається для ознайомлення працівникам </w:t>
      </w:r>
      <w:r w:rsidR="00832FDA">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а також може бути оприлюднений на веб-сайті</w:t>
      </w:r>
      <w:r w:rsidR="007717AA" w:rsidRPr="007717AA">
        <w:rPr>
          <w:rFonts w:ascii="Times New Roman" w:eastAsia="Times New Roman" w:hAnsi="Times New Roman" w:cs="Times New Roman"/>
          <w:color w:val="000000"/>
          <w:sz w:val="24"/>
          <w:szCs w:val="24"/>
          <w:lang w:val="uk-UA"/>
        </w:rPr>
        <w:t xml:space="preserve">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6" w:name="n70"/>
      <w:bookmarkEnd w:id="56"/>
      <w:r w:rsidRPr="00F83A05">
        <w:rPr>
          <w:rFonts w:ascii="Times New Roman" w:eastAsia="Times New Roman" w:hAnsi="Times New Roman" w:cs="Times New Roman"/>
          <w:color w:val="000000"/>
          <w:sz w:val="24"/>
          <w:szCs w:val="24"/>
          <w:lang w:val="uk-UA"/>
        </w:rP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9" w:anchor="n275" w:history="1">
        <w:r w:rsidRPr="00F83A05">
          <w:rPr>
            <w:rFonts w:ascii="Times New Roman" w:eastAsia="Times New Roman" w:hAnsi="Times New Roman" w:cs="Times New Roman"/>
            <w:color w:val="0000FF"/>
            <w:sz w:val="24"/>
            <w:szCs w:val="24"/>
            <w:u w:val="single"/>
            <w:lang w:val="uk-UA"/>
          </w:rPr>
          <w:t>розділом XV</w:t>
        </w:r>
      </w:hyperlink>
      <w:r w:rsidRPr="00F83A05">
        <w:rPr>
          <w:rFonts w:ascii="Times New Roman" w:eastAsia="Times New Roman" w:hAnsi="Times New Roman" w:cs="Times New Roman"/>
          <w:color w:val="000000"/>
          <w:sz w:val="24"/>
          <w:szCs w:val="24"/>
          <w:lang w:val="uk-UA"/>
        </w:rPr>
        <w:t>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7" w:name="n71"/>
      <w:bookmarkEnd w:id="57"/>
      <w:r w:rsidRPr="00F83A05">
        <w:rPr>
          <w:rFonts w:ascii="Times New Roman" w:eastAsia="Times New Roman" w:hAnsi="Times New Roman" w:cs="Times New Roman"/>
          <w:color w:val="000000"/>
          <w:sz w:val="24"/>
          <w:szCs w:val="24"/>
          <w:lang w:val="uk-UA"/>
        </w:rPr>
        <w:t xml:space="preserve">9. </w:t>
      </w:r>
      <w:r w:rsidR="007717AA">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xml:space="preserve"> не рідше </w:t>
      </w:r>
      <w:r w:rsidR="007717AA">
        <w:rPr>
          <w:rFonts w:ascii="Times New Roman" w:eastAsia="Times New Roman" w:hAnsi="Times New Roman" w:cs="Times New Roman"/>
          <w:color w:val="000000"/>
          <w:sz w:val="24"/>
          <w:szCs w:val="24"/>
          <w:lang w:val="uk-UA"/>
        </w:rPr>
        <w:t>ніж один раз на три роки повинно</w:t>
      </w:r>
      <w:r w:rsidRPr="00F83A05">
        <w:rPr>
          <w:rFonts w:ascii="Times New Roman" w:eastAsia="Times New Roman" w:hAnsi="Times New Roman" w:cs="Times New Roman"/>
          <w:color w:val="000000"/>
          <w:sz w:val="24"/>
          <w:szCs w:val="24"/>
          <w:lang w:val="uk-UA"/>
        </w:rPr>
        <w:t xml:space="preserve">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58" w:name="n72"/>
      <w:bookmarkEnd w:id="58"/>
      <w:r w:rsidRPr="00F83A05">
        <w:rPr>
          <w:rFonts w:ascii="Times New Roman" w:eastAsia="Times New Roman" w:hAnsi="Times New Roman" w:cs="Times New Roman"/>
          <w:color w:val="000000"/>
          <w:sz w:val="24"/>
          <w:szCs w:val="24"/>
          <w:lang w:val="uk-UA"/>
        </w:rPr>
        <w:t>10. За результатами опрацювання звіту внутрішньої та/або зовнішньої оцінк</w:t>
      </w:r>
      <w:r w:rsidR="007717AA">
        <w:rPr>
          <w:rFonts w:ascii="Times New Roman" w:eastAsia="Times New Roman" w:hAnsi="Times New Roman" w:cs="Times New Roman"/>
          <w:color w:val="000000"/>
          <w:sz w:val="24"/>
          <w:szCs w:val="24"/>
          <w:lang w:val="uk-UA"/>
        </w:rPr>
        <w:t xml:space="preserve">и корупційних ризиків керівник </w:t>
      </w:r>
      <w:r w:rsidRPr="00F83A05">
        <w:rPr>
          <w:rFonts w:ascii="Times New Roman" w:eastAsia="Times New Roman" w:hAnsi="Times New Roman" w:cs="Times New Roman"/>
          <w:color w:val="000000"/>
          <w:sz w:val="24"/>
          <w:szCs w:val="24"/>
          <w:lang w:val="uk-UA"/>
        </w:rPr>
        <w:t>вжива</w:t>
      </w:r>
      <w:r w:rsidR="007717AA">
        <w:rPr>
          <w:rFonts w:ascii="Times New Roman" w:eastAsia="Times New Roman" w:hAnsi="Times New Roman" w:cs="Times New Roman"/>
          <w:color w:val="000000"/>
          <w:sz w:val="24"/>
          <w:szCs w:val="24"/>
          <w:lang w:val="uk-UA"/>
        </w:rPr>
        <w:t>є</w:t>
      </w:r>
      <w:r w:rsidRPr="00F83A05">
        <w:rPr>
          <w:rFonts w:ascii="Times New Roman" w:eastAsia="Times New Roman" w:hAnsi="Times New Roman" w:cs="Times New Roman"/>
          <w:color w:val="000000"/>
          <w:sz w:val="24"/>
          <w:szCs w:val="24"/>
          <w:lang w:val="uk-UA"/>
        </w:rPr>
        <w:t xml:space="preserve"> необхідних заходів для запобігання, виявлення і протидії корупції у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у тому числі шляхом зміни існуючих антикорупційних стандартів та процедур.</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59" w:name="n73"/>
      <w:bookmarkEnd w:id="59"/>
      <w:r w:rsidRPr="00F83A05">
        <w:rPr>
          <w:rFonts w:ascii="Times New Roman" w:eastAsia="Times New Roman" w:hAnsi="Times New Roman" w:cs="Times New Roman"/>
          <w:b/>
          <w:bCs/>
          <w:color w:val="000000"/>
          <w:sz w:val="28"/>
          <w:lang w:val="uk-UA"/>
        </w:rPr>
        <w:t>3. Опис антикорупційних стандартів і процедур</w:t>
      </w:r>
      <w:r w:rsidR="00832FDA">
        <w:rPr>
          <w:rFonts w:ascii="Times New Roman" w:eastAsia="Times New Roman" w:hAnsi="Times New Roman" w:cs="Times New Roman"/>
          <w:b/>
          <w:bCs/>
          <w:color w:val="000000"/>
          <w:sz w:val="28"/>
          <w:lang w:val="uk-UA"/>
        </w:rPr>
        <w:t>и</w:t>
      </w:r>
      <w:r w:rsidRPr="00F83A05">
        <w:rPr>
          <w:rFonts w:ascii="Times New Roman" w:eastAsia="Times New Roman" w:hAnsi="Times New Roman" w:cs="Times New Roman"/>
          <w:b/>
          <w:bCs/>
          <w:color w:val="000000"/>
          <w:sz w:val="28"/>
          <w:lang w:val="uk-UA"/>
        </w:rPr>
        <w:t xml:space="preserve"> діяльності </w:t>
      </w:r>
      <w:r w:rsidR="007717AA">
        <w:rPr>
          <w:rFonts w:ascii="Times New Roman" w:eastAsia="Times New Roman" w:hAnsi="Times New Roman" w:cs="Times New Roman"/>
          <w:b/>
          <w:bCs/>
          <w:color w:val="000000"/>
          <w:sz w:val="28"/>
          <w:lang w:val="uk-UA"/>
        </w:rPr>
        <w:t>Підприємства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0" w:name="n74"/>
      <w:bookmarkEnd w:id="60"/>
      <w:r w:rsidRPr="00F83A05">
        <w:rPr>
          <w:rFonts w:ascii="Times New Roman" w:eastAsia="Times New Roman" w:hAnsi="Times New Roman" w:cs="Times New Roman"/>
          <w:color w:val="000000"/>
          <w:sz w:val="24"/>
          <w:szCs w:val="24"/>
          <w:lang w:val="uk-UA"/>
        </w:rPr>
        <w:t xml:space="preserve">1. З метою формування належного рівня антикорупційної культури Уповноваженим для нових працівників, а також інших осіб, які діють від імені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проводиться обов’язкове вступне ознайомлення із положеннями </w:t>
      </w:r>
      <w:hyperlink r:id="rId10" w:tgtFrame="_blank" w:history="1">
        <w:r w:rsidRPr="00832FDA">
          <w:rPr>
            <w:rFonts w:ascii="Times New Roman" w:eastAsia="Times New Roman" w:hAnsi="Times New Roman" w:cs="Times New Roman"/>
            <w:sz w:val="24"/>
            <w:szCs w:val="24"/>
            <w:lang w:val="uk-UA"/>
          </w:rPr>
          <w:t>Закону</w:t>
        </w:r>
      </w:hyperlink>
      <w:r w:rsidRPr="00F83A05">
        <w:rPr>
          <w:rFonts w:ascii="Times New Roman" w:eastAsia="Times New Roman" w:hAnsi="Times New Roman" w:cs="Times New Roman"/>
          <w:color w:val="000000"/>
          <w:sz w:val="24"/>
          <w:szCs w:val="24"/>
          <w:lang w:val="uk-UA"/>
        </w:rPr>
        <w:t>, Антикорупційної програми та пов’язаних з нею документів.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1" w:name="n75"/>
      <w:bookmarkEnd w:id="61"/>
      <w:r w:rsidRPr="00F83A05">
        <w:rPr>
          <w:rFonts w:ascii="Times New Roman" w:eastAsia="Times New Roman" w:hAnsi="Times New Roman" w:cs="Times New Roman"/>
          <w:color w:val="000000"/>
          <w:sz w:val="24"/>
          <w:szCs w:val="24"/>
          <w:lang w:val="uk-UA"/>
        </w:rPr>
        <w:t xml:space="preserve">2. Положення щодо обов’язковості дотримання Антикорупційної програми включаються до правил внутрішнього трудового розпорядку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положень про структурні підрозділи, всіх трудових договорів, а також можуть включатися до договорів, які укладаються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2" w:name="n76"/>
      <w:bookmarkEnd w:id="62"/>
      <w:r w:rsidRPr="00F83A05">
        <w:rPr>
          <w:rFonts w:ascii="Times New Roman" w:eastAsia="Times New Roman" w:hAnsi="Times New Roman" w:cs="Times New Roman"/>
          <w:color w:val="000000"/>
          <w:sz w:val="24"/>
          <w:szCs w:val="24"/>
          <w:lang w:val="uk-UA"/>
        </w:rPr>
        <w:t xml:space="preserve">Примірні форми антикорупційних застережень розробляються Уповноваженим з урахуванням сфер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3" w:name="n77"/>
      <w:bookmarkEnd w:id="63"/>
      <w:r w:rsidRPr="00F83A05">
        <w:rPr>
          <w:rFonts w:ascii="Times New Roman" w:eastAsia="Times New Roman" w:hAnsi="Times New Roman" w:cs="Times New Roman"/>
          <w:color w:val="000000"/>
          <w:sz w:val="24"/>
          <w:szCs w:val="24"/>
          <w:lang w:val="uk-UA"/>
        </w:rPr>
        <w:t xml:space="preserve">3. Ділові партнери </w:t>
      </w:r>
      <w:r w:rsidR="00832FDA">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xml:space="preserve"> обираються згідно з критеріями, які базуються на прозорості діяльності, конкурентності, якості товарів, робіт і послуг та надійності.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4" w:name="n78"/>
      <w:bookmarkEnd w:id="64"/>
      <w:r w:rsidRPr="00F83A05">
        <w:rPr>
          <w:rFonts w:ascii="Times New Roman" w:eastAsia="Times New Roman" w:hAnsi="Times New Roman" w:cs="Times New Roman"/>
          <w:color w:val="000000"/>
          <w:sz w:val="24"/>
          <w:szCs w:val="24"/>
          <w:lang w:val="uk-UA"/>
        </w:rPr>
        <w:t xml:space="preserve">4. Критерії і процедури відбору ділових партнерів для різних сфер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розробляє Уповноважений та затверджує керівник.</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5" w:name="n79"/>
      <w:bookmarkEnd w:id="65"/>
      <w:r w:rsidRPr="00F83A05">
        <w:rPr>
          <w:rFonts w:ascii="Times New Roman" w:eastAsia="Times New Roman" w:hAnsi="Times New Roman" w:cs="Times New Roman"/>
          <w:color w:val="000000"/>
          <w:sz w:val="24"/>
          <w:szCs w:val="24"/>
          <w:lang w:val="uk-UA"/>
        </w:rPr>
        <w:t xml:space="preserve">5. Уповноважений проводить антикорупційну перевірку наявних або потенційних ділових партнерів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 метою оцінки наявності корупційних ризиків. При цьому Уповноважений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6" w:name="n80"/>
      <w:bookmarkEnd w:id="66"/>
      <w:r w:rsidRPr="00F83A05">
        <w:rPr>
          <w:rFonts w:ascii="Times New Roman" w:eastAsia="Times New Roman" w:hAnsi="Times New Roman" w:cs="Times New Roman"/>
          <w:color w:val="000000"/>
          <w:sz w:val="24"/>
          <w:szCs w:val="24"/>
          <w:lang w:val="uk-UA"/>
        </w:rPr>
        <w:t xml:space="preserve">Антикорупційна перевірка здійснюється відповідно до вимог Антикорупційної програми, а також стандартів для різних сфер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що розробляються та затверджуються Уповноваженим. Матеріали перевірки зберігаються не менше ніж 5 років.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7" w:name="n81"/>
      <w:bookmarkEnd w:id="67"/>
      <w:r w:rsidRPr="00F83A05">
        <w:rPr>
          <w:rFonts w:ascii="Times New Roman" w:eastAsia="Times New Roman" w:hAnsi="Times New Roman" w:cs="Times New Roman"/>
          <w:color w:val="000000"/>
          <w:sz w:val="24"/>
          <w:szCs w:val="24"/>
          <w:lang w:val="uk-UA"/>
        </w:rPr>
        <w:t xml:space="preserve">За результатами антикорупційної перевірки ділового партнера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Уповноважений складає письмову рекомендацію керівнику.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8" w:name="n82"/>
      <w:bookmarkEnd w:id="68"/>
      <w:r w:rsidRPr="00F83A05">
        <w:rPr>
          <w:rFonts w:ascii="Times New Roman" w:eastAsia="Times New Roman" w:hAnsi="Times New Roman" w:cs="Times New Roman"/>
          <w:color w:val="000000"/>
          <w:sz w:val="24"/>
          <w:szCs w:val="24"/>
          <w:lang w:val="uk-UA"/>
        </w:rPr>
        <w:t>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рішення з цього питання.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69" w:name="n83"/>
      <w:bookmarkEnd w:id="69"/>
      <w:r w:rsidRPr="00F83A05">
        <w:rPr>
          <w:rFonts w:ascii="Times New Roman" w:eastAsia="Times New Roman" w:hAnsi="Times New Roman" w:cs="Times New Roman"/>
          <w:color w:val="000000"/>
          <w:sz w:val="24"/>
          <w:szCs w:val="24"/>
          <w:lang w:val="uk-UA"/>
        </w:rPr>
        <w:t xml:space="preserve">6. </w:t>
      </w:r>
      <w:r w:rsidR="00832FDA">
        <w:rPr>
          <w:rFonts w:ascii="Times New Roman" w:eastAsia="Times New Roman" w:hAnsi="Times New Roman" w:cs="Times New Roman"/>
          <w:color w:val="000000"/>
          <w:sz w:val="24"/>
          <w:szCs w:val="24"/>
          <w:lang w:val="uk-UA"/>
        </w:rPr>
        <w:t>ДП «Народицький спецлісгосп»</w:t>
      </w:r>
      <w:r w:rsidRPr="00F83A05">
        <w:rPr>
          <w:rFonts w:ascii="Times New Roman" w:eastAsia="Times New Roman" w:hAnsi="Times New Roman" w:cs="Times New Roman"/>
          <w:color w:val="000000"/>
          <w:sz w:val="24"/>
          <w:szCs w:val="24"/>
          <w:lang w:val="uk-UA"/>
        </w:rPr>
        <w:t xml:space="preserve"> (у разі відсутності заборон, встановлених законодавством) може здійснювати внески на підтримку політичних партій, а також </w:t>
      </w:r>
      <w:r w:rsidRPr="00F83A05">
        <w:rPr>
          <w:rFonts w:ascii="Times New Roman" w:eastAsia="Times New Roman" w:hAnsi="Times New Roman" w:cs="Times New Roman"/>
          <w:color w:val="000000"/>
          <w:sz w:val="24"/>
          <w:szCs w:val="24"/>
          <w:lang w:val="uk-UA"/>
        </w:rPr>
        <w:lastRenderedPageBreak/>
        <w:t>здійснювати благодійну діяльність лише після висновку Уповноваженого про відсутність корупційних ризиків.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0" w:name="n84"/>
      <w:bookmarkEnd w:id="70"/>
      <w:r w:rsidRPr="00F83A05">
        <w:rPr>
          <w:rFonts w:ascii="Times New Roman" w:eastAsia="Times New Roman" w:hAnsi="Times New Roman" w:cs="Times New Roman"/>
          <w:color w:val="000000"/>
          <w:sz w:val="24"/>
          <w:szCs w:val="24"/>
          <w:lang w:val="uk-UA"/>
        </w:rPr>
        <w:t xml:space="preserve">Уповноважений ухвалює висновок протягом </w:t>
      </w:r>
      <w:r w:rsidR="00832FDA">
        <w:rPr>
          <w:rFonts w:ascii="Times New Roman" w:eastAsia="Times New Roman" w:hAnsi="Times New Roman" w:cs="Times New Roman"/>
          <w:color w:val="000000"/>
          <w:sz w:val="24"/>
          <w:szCs w:val="24"/>
          <w:lang w:val="uk-UA"/>
        </w:rPr>
        <w:t>5 (п’яти)</w:t>
      </w:r>
      <w:r w:rsidRPr="00F83A05">
        <w:rPr>
          <w:rFonts w:ascii="Times New Roman" w:eastAsia="Times New Roman" w:hAnsi="Times New Roman" w:cs="Times New Roman"/>
          <w:color w:val="000000"/>
          <w:sz w:val="24"/>
          <w:szCs w:val="24"/>
          <w:lang w:val="uk-UA"/>
        </w:rPr>
        <w:t xml:space="preserve"> днів після отримання всіх документів, пов’язаних із здійсненням вказаних внесків або благодійної діяльності, і направляє його керівнику.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1" w:name="n85"/>
      <w:bookmarkEnd w:id="71"/>
      <w:r w:rsidRPr="00F83A05">
        <w:rPr>
          <w:rFonts w:ascii="Times New Roman" w:eastAsia="Times New Roman" w:hAnsi="Times New Roman" w:cs="Times New Roman"/>
          <w:color w:val="000000"/>
          <w:sz w:val="24"/>
          <w:szCs w:val="24"/>
          <w:lang w:val="uk-UA"/>
        </w:rPr>
        <w:t xml:space="preserve">Благодійна діяльність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за загальним правилом має здійснюватися (у разі відсутності заборон, встановлених законодавством) лише через благодійні організації відповідно до законодавства.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2" w:name="n86"/>
      <w:bookmarkEnd w:id="72"/>
      <w:r w:rsidRPr="00F83A05">
        <w:rPr>
          <w:rFonts w:ascii="Times New Roman" w:eastAsia="Times New Roman" w:hAnsi="Times New Roman" w:cs="Times New Roman"/>
          <w:color w:val="000000"/>
          <w:sz w:val="24"/>
          <w:szCs w:val="24"/>
          <w:lang w:val="uk-UA"/>
        </w:rPr>
        <w:t xml:space="preserve">7. Здійснення благодійної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не допускається, якщо: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3" w:name="n87"/>
      <w:bookmarkEnd w:id="73"/>
      <w:r w:rsidRPr="00F83A05">
        <w:rPr>
          <w:rFonts w:ascii="Times New Roman" w:eastAsia="Times New Roman" w:hAnsi="Times New Roman" w:cs="Times New Roman"/>
          <w:color w:val="000000"/>
          <w:sz w:val="24"/>
          <w:szCs w:val="24"/>
          <w:lang w:val="uk-UA"/>
        </w:rPr>
        <w:t>1) її здійснення є умовою укладення будь-якого договору, ухвалення рішення органом державної влади, органом місцевого самоврядування або здійснюється з метою отримання переваг у підприємницькій діяльності;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4" w:name="n88"/>
      <w:bookmarkEnd w:id="74"/>
      <w:r w:rsidRPr="00F83A05">
        <w:rPr>
          <w:rFonts w:ascii="Times New Roman" w:eastAsia="Times New Roman" w:hAnsi="Times New Roman" w:cs="Times New Roman"/>
          <w:color w:val="000000"/>
          <w:sz w:val="24"/>
          <w:szCs w:val="24"/>
          <w:lang w:val="uk-UA"/>
        </w:rPr>
        <w:t>2) діловий партнер або орган державної влади, орган місцевого самоврядування наполягає на здійсненні того чи іншого виду благодійної діяльності через певну благодійну організацію.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5" w:name="n89"/>
      <w:bookmarkEnd w:id="75"/>
      <w:r w:rsidRPr="00F83A05">
        <w:rPr>
          <w:rFonts w:ascii="Times New Roman" w:eastAsia="Times New Roman" w:hAnsi="Times New Roman" w:cs="Times New Roman"/>
          <w:color w:val="000000"/>
          <w:sz w:val="24"/>
          <w:szCs w:val="24"/>
          <w:lang w:val="uk-UA"/>
        </w:rPr>
        <w:t xml:space="preserve">Уповноважений веде реєстр здійснених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xml:space="preserve"> внесків на підтримку політичних партій та благодійної діяльності. Дані в такому реєстрі підлягають зберіганню не менше ніж 5 років.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6" w:name="n90"/>
      <w:bookmarkEnd w:id="76"/>
      <w:r w:rsidRPr="00F83A05">
        <w:rPr>
          <w:rFonts w:ascii="Times New Roman" w:eastAsia="Times New Roman" w:hAnsi="Times New Roman" w:cs="Times New Roman"/>
          <w:color w:val="000000"/>
          <w:sz w:val="24"/>
          <w:szCs w:val="24"/>
          <w:lang w:val="uk-UA"/>
        </w:rPr>
        <w:t>Положення про порядок ведення вказаного реєстру затверджується керівником за поданням Уповноваженого.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7" w:name="n91"/>
      <w:bookmarkEnd w:id="77"/>
      <w:r w:rsidRPr="00F83A05">
        <w:rPr>
          <w:rFonts w:ascii="Times New Roman" w:eastAsia="Times New Roman" w:hAnsi="Times New Roman" w:cs="Times New Roman"/>
          <w:color w:val="000000"/>
          <w:sz w:val="24"/>
          <w:szCs w:val="24"/>
          <w:lang w:val="uk-UA"/>
        </w:rPr>
        <w:t xml:space="preserve">8. Для повідомлення працівниками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Така інформація повинна містити: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8" w:name="n92"/>
      <w:bookmarkEnd w:id="78"/>
      <w:r w:rsidRPr="00F83A05">
        <w:rPr>
          <w:rFonts w:ascii="Times New Roman" w:eastAsia="Times New Roman" w:hAnsi="Times New Roman" w:cs="Times New Roman"/>
          <w:color w:val="000000"/>
          <w:sz w:val="24"/>
          <w:szCs w:val="24"/>
          <w:lang w:val="uk-UA"/>
        </w:rPr>
        <w:t>номер телефону для здійснення повідомлень;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79" w:name="n93"/>
      <w:bookmarkEnd w:id="79"/>
      <w:r w:rsidRPr="00F83A05">
        <w:rPr>
          <w:rFonts w:ascii="Times New Roman" w:eastAsia="Times New Roman" w:hAnsi="Times New Roman" w:cs="Times New Roman"/>
          <w:color w:val="000000"/>
          <w:sz w:val="24"/>
          <w:szCs w:val="24"/>
          <w:lang w:val="uk-UA"/>
        </w:rPr>
        <w:t>адресу електронної пошти для здійснення повідомлень;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0" w:name="n94"/>
      <w:bookmarkEnd w:id="80"/>
      <w:r w:rsidRPr="00F83A05">
        <w:rPr>
          <w:rFonts w:ascii="Times New Roman" w:eastAsia="Times New Roman" w:hAnsi="Times New Roman" w:cs="Times New Roman"/>
          <w:color w:val="000000"/>
          <w:sz w:val="24"/>
          <w:szCs w:val="24"/>
          <w:lang w:val="uk-UA"/>
        </w:rPr>
        <w:t>години прийому особи, яка уповноважена отримувати усні та письмові повідомлення.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1" w:name="n95"/>
      <w:bookmarkStart w:id="82" w:name="n96"/>
      <w:bookmarkEnd w:id="81"/>
      <w:bookmarkEnd w:id="82"/>
      <w:r w:rsidRPr="00F83A05">
        <w:rPr>
          <w:rFonts w:ascii="Times New Roman" w:eastAsia="Times New Roman" w:hAnsi="Times New Roman" w:cs="Times New Roman"/>
          <w:color w:val="000000"/>
          <w:sz w:val="24"/>
          <w:szCs w:val="24"/>
          <w:lang w:val="uk-UA"/>
        </w:rPr>
        <w:t>Уповноважений розробляє типову форму повідомлення.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3" w:name="n97"/>
      <w:bookmarkEnd w:id="83"/>
      <w:r w:rsidRPr="00F83A05">
        <w:rPr>
          <w:rFonts w:ascii="Times New Roman" w:eastAsia="Times New Roman" w:hAnsi="Times New Roman" w:cs="Times New Roman"/>
          <w:color w:val="000000"/>
          <w:sz w:val="24"/>
          <w:szCs w:val="24"/>
          <w:lang w:val="uk-UA"/>
        </w:rPr>
        <w:t>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керівником за поданням Уповноваженого.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4" w:name="n98"/>
      <w:bookmarkEnd w:id="84"/>
      <w:r w:rsidRPr="00F83A05">
        <w:rPr>
          <w:rFonts w:ascii="Times New Roman" w:eastAsia="Times New Roman" w:hAnsi="Times New Roman" w:cs="Times New Roman"/>
          <w:color w:val="000000"/>
          <w:sz w:val="24"/>
          <w:szCs w:val="24"/>
          <w:lang w:val="uk-UA"/>
        </w:rPr>
        <w:t>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керівником за поданням Уповноваженого.</w:t>
      </w:r>
    </w:p>
    <w:p w:rsidR="00832FDA"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lang w:val="uk-UA"/>
        </w:rPr>
      </w:pPr>
      <w:bookmarkStart w:id="85" w:name="n99"/>
      <w:bookmarkEnd w:id="85"/>
      <w:r w:rsidRPr="00F83A05">
        <w:rPr>
          <w:rFonts w:ascii="Times New Roman" w:eastAsia="Times New Roman" w:hAnsi="Times New Roman" w:cs="Times New Roman"/>
          <w:b/>
          <w:bCs/>
          <w:color w:val="000000"/>
          <w:sz w:val="28"/>
          <w:lang w:val="uk-UA"/>
        </w:rPr>
        <w:t xml:space="preserve">IV. Норми професійної етики працівників </w:t>
      </w:r>
    </w:p>
    <w:p w:rsidR="00F83A05" w:rsidRPr="00F83A05" w:rsidRDefault="00832FDA"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b/>
          <w:bCs/>
          <w:color w:val="000000"/>
          <w:sz w:val="28"/>
          <w:lang w:val="uk-UA"/>
        </w:rPr>
        <w:t>ДП «Народицький спецлісгосп»</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6" w:name="n100"/>
      <w:bookmarkEnd w:id="86"/>
      <w:r w:rsidRPr="00F83A05">
        <w:rPr>
          <w:rFonts w:ascii="Times New Roman" w:eastAsia="Times New Roman" w:hAnsi="Times New Roman" w:cs="Times New Roman"/>
          <w:color w:val="000000"/>
          <w:sz w:val="24"/>
          <w:szCs w:val="24"/>
          <w:lang w:val="uk-UA"/>
        </w:rPr>
        <w:t xml:space="preserve">1.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під час виконання своїх функціональних обов’язків зобов’язані неухильно додержуватися загальновизнаних етичних норм поведінки.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7" w:name="n101"/>
      <w:bookmarkEnd w:id="87"/>
      <w:r w:rsidRPr="00F83A05">
        <w:rPr>
          <w:rFonts w:ascii="Times New Roman" w:eastAsia="Times New Roman" w:hAnsi="Times New Roman" w:cs="Times New Roman"/>
          <w:color w:val="000000"/>
          <w:sz w:val="24"/>
          <w:szCs w:val="24"/>
          <w:lang w:val="uk-UA"/>
        </w:rPr>
        <w:t xml:space="preserve">2.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8" w:name="n102"/>
      <w:bookmarkEnd w:id="88"/>
      <w:r w:rsidRPr="00F83A05">
        <w:rPr>
          <w:rFonts w:ascii="Times New Roman" w:eastAsia="Times New Roman" w:hAnsi="Times New Roman" w:cs="Times New Roman"/>
          <w:color w:val="000000"/>
          <w:sz w:val="24"/>
          <w:szCs w:val="24"/>
          <w:lang w:val="uk-UA"/>
        </w:rPr>
        <w:t xml:space="preserve">3.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89" w:name="n103"/>
      <w:bookmarkEnd w:id="89"/>
      <w:r w:rsidRPr="00F83A05">
        <w:rPr>
          <w:rFonts w:ascii="Times New Roman" w:eastAsia="Times New Roman" w:hAnsi="Times New Roman" w:cs="Times New Roman"/>
          <w:color w:val="000000"/>
          <w:sz w:val="24"/>
          <w:szCs w:val="24"/>
          <w:lang w:val="uk-UA"/>
        </w:rPr>
        <w:t xml:space="preserve">4.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0" w:name="n104"/>
      <w:bookmarkEnd w:id="90"/>
      <w:r w:rsidRPr="00F83A05">
        <w:rPr>
          <w:rFonts w:ascii="Times New Roman" w:eastAsia="Times New Roman" w:hAnsi="Times New Roman" w:cs="Times New Roman"/>
          <w:color w:val="000000"/>
          <w:sz w:val="24"/>
          <w:szCs w:val="24"/>
          <w:lang w:val="uk-UA"/>
        </w:rPr>
        <w:lastRenderedPageBreak/>
        <w:t xml:space="preserve">5.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1" w:name="n105"/>
      <w:bookmarkEnd w:id="91"/>
      <w:r w:rsidRPr="00F83A05">
        <w:rPr>
          <w:rFonts w:ascii="Times New Roman" w:eastAsia="Times New Roman" w:hAnsi="Times New Roman" w:cs="Times New Roman"/>
          <w:color w:val="000000"/>
          <w:sz w:val="24"/>
          <w:szCs w:val="24"/>
          <w:lang w:val="uk-UA"/>
        </w:rPr>
        <w:t xml:space="preserve">6.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незважаючи на особисті інтереси, утримуються від виконання рішень чи доручень керівництва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2" w:name="n106"/>
      <w:bookmarkEnd w:id="92"/>
      <w:r w:rsidRPr="00F83A05">
        <w:rPr>
          <w:rFonts w:ascii="Times New Roman" w:eastAsia="Times New Roman" w:hAnsi="Times New Roman" w:cs="Times New Roman"/>
          <w:color w:val="000000"/>
          <w:sz w:val="24"/>
          <w:szCs w:val="24"/>
          <w:lang w:val="uk-UA"/>
        </w:rPr>
        <w:t xml:space="preserve">7.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3" w:name="n107"/>
      <w:bookmarkEnd w:id="93"/>
      <w:r w:rsidRPr="00F83A05">
        <w:rPr>
          <w:rFonts w:ascii="Times New Roman" w:eastAsia="Times New Roman" w:hAnsi="Times New Roman" w:cs="Times New Roman"/>
          <w:color w:val="000000"/>
          <w:sz w:val="24"/>
          <w:szCs w:val="24"/>
          <w:lang w:val="uk-UA"/>
        </w:rPr>
        <w:t xml:space="preserve">У разі отримання для виконання рішень чи доручень, які працівник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w:t>
      </w:r>
      <w:r w:rsidR="007717AA">
        <w:rPr>
          <w:rFonts w:ascii="Times New Roman" w:eastAsia="Times New Roman" w:hAnsi="Times New Roman" w:cs="Times New Roman"/>
          <w:color w:val="000000"/>
          <w:sz w:val="24"/>
          <w:szCs w:val="24"/>
          <w:lang w:val="uk-UA"/>
        </w:rPr>
        <w:t>Підприємства</w:t>
      </w:r>
      <w:r w:rsidR="00832FDA">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та Уповноваженого.</w:t>
      </w:r>
    </w:p>
    <w:p w:rsidR="00832FDA"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lang w:val="uk-UA"/>
        </w:rPr>
      </w:pPr>
      <w:bookmarkStart w:id="94" w:name="n108"/>
      <w:bookmarkEnd w:id="94"/>
      <w:r w:rsidRPr="00F83A05">
        <w:rPr>
          <w:rFonts w:ascii="Times New Roman" w:eastAsia="Times New Roman" w:hAnsi="Times New Roman" w:cs="Times New Roman"/>
          <w:b/>
          <w:bCs/>
          <w:color w:val="000000"/>
          <w:sz w:val="28"/>
          <w:lang w:val="uk-UA"/>
        </w:rPr>
        <w:t xml:space="preserve">V. Права і обов’язки працівників (крім Уповноваженого) </w:t>
      </w:r>
    </w:p>
    <w:p w:rsidR="00F83A05" w:rsidRPr="00F83A05" w:rsidRDefault="00832FDA"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b/>
          <w:bCs/>
          <w:color w:val="000000"/>
          <w:sz w:val="28"/>
          <w:lang w:val="uk-UA"/>
        </w:rPr>
        <w:t>ДП «Народицький спецлісгосп»</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5" w:name="n109"/>
      <w:bookmarkEnd w:id="95"/>
      <w:r w:rsidRPr="00F83A05">
        <w:rPr>
          <w:rFonts w:ascii="Times New Roman" w:eastAsia="Times New Roman" w:hAnsi="Times New Roman" w:cs="Times New Roman"/>
          <w:color w:val="000000"/>
          <w:sz w:val="24"/>
          <w:szCs w:val="24"/>
          <w:lang w:val="uk-UA"/>
        </w:rPr>
        <w:t xml:space="preserve">1. </w:t>
      </w:r>
      <w:r w:rsidR="00832FDA">
        <w:rPr>
          <w:rFonts w:ascii="Times New Roman" w:eastAsia="Times New Roman" w:hAnsi="Times New Roman" w:cs="Times New Roman"/>
          <w:color w:val="000000"/>
          <w:sz w:val="24"/>
          <w:szCs w:val="24"/>
          <w:lang w:val="uk-UA"/>
        </w:rPr>
        <w:t>К</w:t>
      </w:r>
      <w:r w:rsidRPr="00F83A05">
        <w:rPr>
          <w:rFonts w:ascii="Times New Roman" w:eastAsia="Times New Roman" w:hAnsi="Times New Roman" w:cs="Times New Roman"/>
          <w:color w:val="000000"/>
          <w:sz w:val="24"/>
          <w:szCs w:val="24"/>
          <w:lang w:val="uk-UA"/>
        </w:rPr>
        <w:t xml:space="preserve">ерівник, працівники та інші особи, що діють від імені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мають право: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6" w:name="n110"/>
      <w:bookmarkEnd w:id="96"/>
      <w:r w:rsidRPr="00F83A05">
        <w:rPr>
          <w:rFonts w:ascii="Times New Roman" w:eastAsia="Times New Roman" w:hAnsi="Times New Roman" w:cs="Times New Roman"/>
          <w:color w:val="000000"/>
          <w:sz w:val="24"/>
          <w:szCs w:val="24"/>
          <w:lang w:val="uk-UA"/>
        </w:rPr>
        <w:t>1) надавати пропозиції щодо удосконалення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7" w:name="n111"/>
      <w:bookmarkEnd w:id="97"/>
      <w:r w:rsidRPr="00F83A05">
        <w:rPr>
          <w:rFonts w:ascii="Times New Roman" w:eastAsia="Times New Roman" w:hAnsi="Times New Roman" w:cs="Times New Roman"/>
          <w:color w:val="000000"/>
          <w:sz w:val="24"/>
          <w:szCs w:val="24"/>
          <w:lang w:val="uk-UA"/>
        </w:rPr>
        <w:t>2) звертатися до Уповноваженого за консультаціями щодо виконання Антикорупційної програми та роз’ясненнями щодо її положень.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8" w:name="n112"/>
      <w:bookmarkEnd w:id="98"/>
      <w:r w:rsidRPr="00F83A05">
        <w:rPr>
          <w:rFonts w:ascii="Times New Roman" w:eastAsia="Times New Roman" w:hAnsi="Times New Roman" w:cs="Times New Roman"/>
          <w:color w:val="000000"/>
          <w:sz w:val="24"/>
          <w:szCs w:val="24"/>
          <w:lang w:val="uk-UA"/>
        </w:rPr>
        <w:t xml:space="preserve">2. </w:t>
      </w:r>
      <w:r w:rsidR="00832FDA">
        <w:rPr>
          <w:rFonts w:ascii="Times New Roman" w:eastAsia="Times New Roman" w:hAnsi="Times New Roman" w:cs="Times New Roman"/>
          <w:color w:val="000000"/>
          <w:sz w:val="24"/>
          <w:szCs w:val="24"/>
          <w:lang w:val="uk-UA"/>
        </w:rPr>
        <w:t>К</w:t>
      </w:r>
      <w:r w:rsidRPr="00F83A05">
        <w:rPr>
          <w:rFonts w:ascii="Times New Roman" w:eastAsia="Times New Roman" w:hAnsi="Times New Roman" w:cs="Times New Roman"/>
          <w:color w:val="000000"/>
          <w:sz w:val="24"/>
          <w:szCs w:val="24"/>
          <w:lang w:val="uk-UA"/>
        </w:rPr>
        <w:t xml:space="preserve">ерівник,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зобов’язані: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99" w:name="n113"/>
      <w:bookmarkEnd w:id="99"/>
      <w:r w:rsidRPr="00F83A05">
        <w:rPr>
          <w:rFonts w:ascii="Times New Roman" w:eastAsia="Times New Roman" w:hAnsi="Times New Roman" w:cs="Times New Roman"/>
          <w:color w:val="000000"/>
          <w:sz w:val="24"/>
          <w:szCs w:val="24"/>
          <w:lang w:val="uk-UA"/>
        </w:rPr>
        <w:t>1) дотримуватися відповідних вимог </w:t>
      </w:r>
      <w:hyperlink r:id="rId11" w:tgtFrame="_blank" w:history="1">
        <w:r w:rsidRPr="00F83A05">
          <w:rPr>
            <w:rFonts w:ascii="Times New Roman" w:eastAsia="Times New Roman" w:hAnsi="Times New Roman" w:cs="Times New Roman"/>
            <w:color w:val="0000FF"/>
            <w:sz w:val="24"/>
            <w:szCs w:val="24"/>
            <w:u w:val="single"/>
            <w:lang w:val="uk-UA"/>
          </w:rPr>
          <w:t>Закону</w:t>
        </w:r>
      </w:hyperlink>
      <w:r w:rsidRPr="00F83A05">
        <w:rPr>
          <w:rFonts w:ascii="Times New Roman" w:eastAsia="Times New Roman" w:hAnsi="Times New Roman" w:cs="Times New Roman"/>
          <w:color w:val="000000"/>
          <w:sz w:val="24"/>
          <w:szCs w:val="24"/>
          <w:lang w:val="uk-UA"/>
        </w:rPr>
        <w:t>, Антикорупційної програми та пов’язаних з нею внутрішніх документів, а також забезпечувати практичну реалізацію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0" w:name="n114"/>
      <w:bookmarkEnd w:id="100"/>
      <w:r w:rsidRPr="00F83A05">
        <w:rPr>
          <w:rFonts w:ascii="Times New Roman" w:eastAsia="Times New Roman" w:hAnsi="Times New Roman" w:cs="Times New Roman"/>
          <w:color w:val="000000"/>
          <w:sz w:val="24"/>
          <w:szCs w:val="24"/>
          <w:lang w:val="uk-UA"/>
        </w:rPr>
        <w:t xml:space="preserve">2) виконувати свої безпосередні обов’язки з врахуванням інтересів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1" w:name="n115"/>
      <w:bookmarkEnd w:id="101"/>
      <w:r w:rsidRPr="00F83A05">
        <w:rPr>
          <w:rFonts w:ascii="Times New Roman" w:eastAsia="Times New Roman" w:hAnsi="Times New Roman" w:cs="Times New Roman"/>
          <w:color w:val="000000"/>
          <w:sz w:val="24"/>
          <w:szCs w:val="24"/>
          <w:lang w:val="uk-UA"/>
        </w:rPr>
        <w:t xml:space="preserve">3) невідкладно інформувати Уповноваженого,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або іншими фізичними або юридичними особами, з якими </w:t>
      </w:r>
      <w:r w:rsidR="007717AA">
        <w:rPr>
          <w:rFonts w:ascii="Times New Roman" w:eastAsia="Times New Roman" w:hAnsi="Times New Roman" w:cs="Times New Roman"/>
          <w:color w:val="000000"/>
          <w:sz w:val="24"/>
          <w:szCs w:val="24"/>
          <w:lang w:val="uk-UA"/>
        </w:rPr>
        <w:t>Підприємство</w:t>
      </w:r>
      <w:r w:rsidRPr="00F83A05">
        <w:rPr>
          <w:rFonts w:ascii="Times New Roman" w:eastAsia="Times New Roman" w:hAnsi="Times New Roman" w:cs="Times New Roman"/>
          <w:color w:val="000000"/>
          <w:sz w:val="24"/>
          <w:szCs w:val="24"/>
          <w:lang w:val="uk-UA"/>
        </w:rPr>
        <w:t xml:space="preserve"> перебуває або планує перебувати у ділових відносинах;</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2" w:name="n116"/>
      <w:bookmarkEnd w:id="102"/>
      <w:r w:rsidRPr="00F83A05">
        <w:rPr>
          <w:rFonts w:ascii="Times New Roman" w:eastAsia="Times New Roman" w:hAnsi="Times New Roman" w:cs="Times New Roman"/>
          <w:color w:val="000000"/>
          <w:sz w:val="24"/>
          <w:szCs w:val="24"/>
          <w:lang w:val="uk-UA"/>
        </w:rPr>
        <w:t>4) невідкладно інформувати в порядку, визначеному Антикорупційною програмою, про виникнення реального, потенційного конфлікту інтересів;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3" w:name="n117"/>
      <w:bookmarkEnd w:id="103"/>
      <w:r w:rsidRPr="00F83A05">
        <w:rPr>
          <w:rFonts w:ascii="Times New Roman" w:eastAsia="Times New Roman" w:hAnsi="Times New Roman" w:cs="Times New Roman"/>
          <w:color w:val="000000"/>
          <w:sz w:val="24"/>
          <w:szCs w:val="24"/>
          <w:lang w:val="uk-UA"/>
        </w:rPr>
        <w:t xml:space="preserve">5) утримуватися від поведінки, яка може бути розціненою як готовність вчинити корупційне правопорушення, пов’язане з діяльністю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4" w:name="n118"/>
      <w:bookmarkEnd w:id="104"/>
      <w:r w:rsidRPr="00F83A05">
        <w:rPr>
          <w:rFonts w:ascii="Times New Roman" w:eastAsia="Times New Roman" w:hAnsi="Times New Roman" w:cs="Times New Roman"/>
          <w:color w:val="000000"/>
          <w:sz w:val="24"/>
          <w:szCs w:val="24"/>
          <w:lang w:val="uk-UA"/>
        </w:rPr>
        <w:t xml:space="preserve">6) не вчиняти та не брати участі у вчиненні корупційних правопорушень, пов’язаних з діяльністю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5" w:name="n119"/>
      <w:bookmarkEnd w:id="105"/>
      <w:r w:rsidRPr="00F83A05">
        <w:rPr>
          <w:rFonts w:ascii="Times New Roman" w:eastAsia="Times New Roman" w:hAnsi="Times New Roman" w:cs="Times New Roman"/>
          <w:color w:val="000000"/>
          <w:sz w:val="24"/>
          <w:szCs w:val="24"/>
          <w:lang w:val="uk-UA"/>
        </w:rPr>
        <w:t xml:space="preserve">3. Працівникам та керівнику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забороняється: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6" w:name="n120"/>
      <w:bookmarkEnd w:id="106"/>
      <w:r w:rsidRPr="00F83A05">
        <w:rPr>
          <w:rFonts w:ascii="Times New Roman" w:eastAsia="Times New Roman" w:hAnsi="Times New Roman" w:cs="Times New Roman"/>
          <w:color w:val="000000"/>
          <w:sz w:val="24"/>
          <w:szCs w:val="24"/>
          <w:lang w:val="uk-UA"/>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7" w:name="n121"/>
      <w:bookmarkEnd w:id="107"/>
      <w:r w:rsidRPr="00F83A05">
        <w:rPr>
          <w:rFonts w:ascii="Times New Roman" w:eastAsia="Times New Roman" w:hAnsi="Times New Roman" w:cs="Times New Roman"/>
          <w:color w:val="000000"/>
          <w:sz w:val="24"/>
          <w:szCs w:val="24"/>
          <w:lang w:val="uk-UA"/>
        </w:rPr>
        <w:t xml:space="preserve">2) використовувати будь-яке майно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чи її кошти в приватних інтересах;</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8" w:name="n122"/>
      <w:bookmarkEnd w:id="108"/>
      <w:r w:rsidRPr="00F83A05">
        <w:rPr>
          <w:rFonts w:ascii="Times New Roman" w:eastAsia="Times New Roman" w:hAnsi="Times New Roman" w:cs="Times New Roman"/>
          <w:color w:val="000000"/>
          <w:sz w:val="24"/>
          <w:szCs w:val="24"/>
          <w:lang w:val="uk-UA"/>
        </w:rPr>
        <w:t xml:space="preserve">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09" w:name="n123"/>
      <w:bookmarkEnd w:id="109"/>
      <w:r w:rsidRPr="00F83A05">
        <w:rPr>
          <w:rFonts w:ascii="Times New Roman" w:eastAsia="Times New Roman" w:hAnsi="Times New Roman" w:cs="Times New Roman"/>
          <w:color w:val="000000"/>
          <w:sz w:val="24"/>
          <w:szCs w:val="24"/>
          <w:lang w:val="uk-UA"/>
        </w:rPr>
        <w:t xml:space="preserve">4) організовувати, бути посередником або особисто здійснювати будь-які готівкові або безготівкові платежі чи розрахунки з діловими партнерами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якщо такі платежі чи розрахунки не передбачені чинним законодавством;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0" w:name="n124"/>
      <w:bookmarkEnd w:id="110"/>
      <w:r w:rsidRPr="00F83A05">
        <w:rPr>
          <w:rFonts w:ascii="Times New Roman" w:eastAsia="Times New Roman" w:hAnsi="Times New Roman" w:cs="Times New Roman"/>
          <w:color w:val="000000"/>
          <w:sz w:val="24"/>
          <w:szCs w:val="24"/>
          <w:lang w:val="uk-UA"/>
        </w:rPr>
        <w:t xml:space="preserve">5) впливати прямо або опосередковано на рішення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1" w:name="n125"/>
      <w:bookmarkEnd w:id="111"/>
      <w:r w:rsidRPr="00F83A05">
        <w:rPr>
          <w:rFonts w:ascii="Times New Roman" w:eastAsia="Times New Roman" w:hAnsi="Times New Roman" w:cs="Times New Roman"/>
          <w:color w:val="000000"/>
          <w:sz w:val="24"/>
          <w:szCs w:val="24"/>
          <w:lang w:val="uk-UA"/>
        </w:rPr>
        <w:t xml:space="preserve">6) вчиняти будь-які дії, які прямо або опосередковано підбурюють інших працівників,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до порушення вимог </w:t>
      </w:r>
      <w:hyperlink r:id="rId12" w:tgtFrame="_blank" w:history="1">
        <w:r w:rsidRPr="00F83A05">
          <w:rPr>
            <w:rFonts w:ascii="Times New Roman" w:eastAsia="Times New Roman" w:hAnsi="Times New Roman" w:cs="Times New Roman"/>
            <w:color w:val="0000FF"/>
            <w:sz w:val="24"/>
            <w:szCs w:val="24"/>
            <w:u w:val="single"/>
            <w:lang w:val="uk-UA"/>
          </w:rPr>
          <w:t>Закону</w:t>
        </w:r>
      </w:hyperlink>
      <w:r w:rsidRPr="00F83A05">
        <w:rPr>
          <w:rFonts w:ascii="Times New Roman" w:eastAsia="Times New Roman" w:hAnsi="Times New Roman" w:cs="Times New Roman"/>
          <w:color w:val="000000"/>
          <w:sz w:val="24"/>
          <w:szCs w:val="24"/>
          <w:lang w:val="uk-UA"/>
        </w:rPr>
        <w:t> чи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2" w:name="n126"/>
      <w:bookmarkEnd w:id="112"/>
      <w:r w:rsidRPr="00F83A05">
        <w:rPr>
          <w:rFonts w:ascii="Times New Roman" w:eastAsia="Times New Roman" w:hAnsi="Times New Roman" w:cs="Times New Roman"/>
          <w:color w:val="000000"/>
          <w:sz w:val="24"/>
          <w:szCs w:val="24"/>
          <w:lang w:val="uk-UA"/>
        </w:rPr>
        <w:lastRenderedPageBreak/>
        <w:t xml:space="preserve">4. Після звільнення або іншого припинення співробітництва з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xml:space="preserve">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3" w:name="n127"/>
      <w:bookmarkEnd w:id="113"/>
      <w:r w:rsidRPr="00F83A05">
        <w:rPr>
          <w:rFonts w:ascii="Times New Roman" w:eastAsia="Times New Roman" w:hAnsi="Times New Roman" w:cs="Times New Roman"/>
          <w:color w:val="000000"/>
          <w:sz w:val="24"/>
          <w:szCs w:val="24"/>
          <w:lang w:val="uk-UA"/>
        </w:rPr>
        <w:t xml:space="preserve">5. Вимагання, прохання, одержання подарунків для себе чи третіх осіб від юридичних або фізичних осіб працівниками,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(безпосередньо або через інших осіб) у зв’язку із виконанням своїх повноважень або своїм становищем та пов’язаними з цим можливостями не допускаються.</w:t>
      </w:r>
    </w:p>
    <w:p w:rsidR="00F83A05" w:rsidRPr="0036729B"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bookmarkStart w:id="114" w:name="n128"/>
      <w:bookmarkEnd w:id="114"/>
      <w:r w:rsidRPr="00F83A05">
        <w:rPr>
          <w:rFonts w:ascii="Times New Roman" w:eastAsia="Times New Roman" w:hAnsi="Times New Roman" w:cs="Times New Roman"/>
          <w:color w:val="000000"/>
          <w:sz w:val="24"/>
          <w:szCs w:val="24"/>
          <w:lang w:val="uk-UA"/>
        </w:rPr>
        <w:t>Працівники, керівник можуть приймати подарунки</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color w:val="000000"/>
          <w:sz w:val="24"/>
          <w:szCs w:val="24"/>
          <w:lang w:val="uk-UA"/>
        </w:rPr>
        <w:t xml:space="preserve">,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якщо вартість таких подарунків не перевищує </w:t>
      </w:r>
      <w:r w:rsidR="0036729B" w:rsidRPr="0036729B">
        <w:rPr>
          <w:rFonts w:ascii="Times New Roman" w:hAnsi="Times New Roman" w:cs="Times New Roman"/>
          <w:sz w:val="24"/>
          <w:szCs w:val="24"/>
          <w:shd w:val="clear" w:color="auto" w:fill="FBFBFB"/>
        </w:rPr>
        <w:t>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перевищуєдвох прожиткових мінімумів, встановлених для працездатної особи на 1 січня того року, в якому прийнято подарунки.</w:t>
      </w:r>
      <w:r w:rsidR="0036729B" w:rsidRPr="0036729B">
        <w:rPr>
          <w:rFonts w:ascii="Times New Roman" w:eastAsia="Times New Roman" w:hAnsi="Times New Roman" w:cs="Times New Roman"/>
          <w:sz w:val="24"/>
          <w:szCs w:val="24"/>
          <w:lang w:val="uk-UA"/>
        </w:rPr>
        <w:t xml:space="preserve"> </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5" w:name="n129"/>
      <w:bookmarkEnd w:id="115"/>
      <w:r w:rsidRPr="00F83A05">
        <w:rPr>
          <w:rFonts w:ascii="Times New Roman" w:eastAsia="Times New Roman" w:hAnsi="Times New Roman" w:cs="Times New Roman"/>
          <w:color w:val="000000"/>
          <w:sz w:val="24"/>
          <w:szCs w:val="24"/>
          <w:lang w:val="uk-UA"/>
        </w:rPr>
        <w:t>Передбачене цим пунктом обмеження щодо вартості подарунків не поширюється на подарунки, які: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6" w:name="n130"/>
      <w:bookmarkEnd w:id="116"/>
      <w:r w:rsidRPr="00F83A05">
        <w:rPr>
          <w:rFonts w:ascii="Times New Roman" w:eastAsia="Times New Roman" w:hAnsi="Times New Roman" w:cs="Times New Roman"/>
          <w:color w:val="000000"/>
          <w:sz w:val="24"/>
          <w:szCs w:val="24"/>
          <w:lang w:val="uk-UA"/>
        </w:rPr>
        <w:t>даруються близькими особами;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7" w:name="n131"/>
      <w:bookmarkEnd w:id="117"/>
      <w:r w:rsidRPr="00F83A05">
        <w:rPr>
          <w:rFonts w:ascii="Times New Roman" w:eastAsia="Times New Roman" w:hAnsi="Times New Roman" w:cs="Times New Roman"/>
          <w:color w:val="000000"/>
          <w:sz w:val="24"/>
          <w:szCs w:val="24"/>
          <w:lang w:val="uk-UA"/>
        </w:rPr>
        <w:t>одержуються як загальнодоступні знижки на товари, послуги, загальнодоступні виграші, призи, премії, бонуси.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8" w:name="n132"/>
      <w:bookmarkEnd w:id="118"/>
      <w:r w:rsidRPr="00F83A05">
        <w:rPr>
          <w:rFonts w:ascii="Times New Roman" w:eastAsia="Times New Roman" w:hAnsi="Times New Roman" w:cs="Times New Roman"/>
          <w:color w:val="000000"/>
          <w:sz w:val="24"/>
          <w:szCs w:val="24"/>
          <w:lang w:val="uk-UA"/>
        </w:rP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зобов’язані невідкладно, але не пізніше одного робочого дня, вжити таких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19" w:name="n133"/>
      <w:bookmarkEnd w:id="119"/>
      <w:r w:rsidRPr="00F83A05">
        <w:rPr>
          <w:rFonts w:ascii="Times New Roman" w:eastAsia="Times New Roman" w:hAnsi="Times New Roman" w:cs="Times New Roman"/>
          <w:color w:val="000000"/>
          <w:sz w:val="24"/>
          <w:szCs w:val="24"/>
          <w:lang w:val="uk-UA"/>
        </w:rPr>
        <w:t>1) відмовитися від пропозиції;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0" w:name="n134"/>
      <w:bookmarkEnd w:id="120"/>
      <w:r w:rsidRPr="00F83A05">
        <w:rPr>
          <w:rFonts w:ascii="Times New Roman" w:eastAsia="Times New Roman" w:hAnsi="Times New Roman" w:cs="Times New Roman"/>
          <w:color w:val="000000"/>
          <w:sz w:val="24"/>
          <w:szCs w:val="24"/>
          <w:lang w:val="uk-UA"/>
        </w:rPr>
        <w:t>2) за можливості ідентифікувати особу, яка зробила пропозицію;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1" w:name="n135"/>
      <w:bookmarkEnd w:id="121"/>
      <w:r w:rsidRPr="00F83A05">
        <w:rPr>
          <w:rFonts w:ascii="Times New Roman" w:eastAsia="Times New Roman" w:hAnsi="Times New Roman" w:cs="Times New Roman"/>
          <w:color w:val="000000"/>
          <w:sz w:val="24"/>
          <w:szCs w:val="24"/>
          <w:lang w:val="uk-UA"/>
        </w:rPr>
        <w:t xml:space="preserve">3) залучити свідків, якщо це можливо, у тому числі з числа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2" w:name="n136"/>
      <w:bookmarkEnd w:id="122"/>
      <w:r w:rsidRPr="00F83A05">
        <w:rPr>
          <w:rFonts w:ascii="Times New Roman" w:eastAsia="Times New Roman" w:hAnsi="Times New Roman" w:cs="Times New Roman"/>
          <w:color w:val="000000"/>
          <w:sz w:val="24"/>
          <w:szCs w:val="24"/>
          <w:lang w:val="uk-UA"/>
        </w:rPr>
        <w:t>4) письмово повідомити про пропозицію Уповноваженого</w:t>
      </w:r>
      <w:r w:rsidR="008B3D9A">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 xml:space="preserve">або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3" w:name="n137"/>
      <w:bookmarkEnd w:id="123"/>
      <w:r w:rsidRPr="00F83A05">
        <w:rPr>
          <w:rFonts w:ascii="Times New Roman" w:eastAsia="Times New Roman" w:hAnsi="Times New Roman" w:cs="Times New Roman"/>
          <w:color w:val="000000"/>
          <w:sz w:val="24"/>
          <w:szCs w:val="24"/>
          <w:lang w:val="uk-UA"/>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4" w:name="n138"/>
      <w:bookmarkEnd w:id="124"/>
      <w:r w:rsidRPr="00F83A05">
        <w:rPr>
          <w:rFonts w:ascii="Times New Roman" w:eastAsia="Times New Roman" w:hAnsi="Times New Roman" w:cs="Times New Roman"/>
          <w:color w:val="000000"/>
          <w:sz w:val="24"/>
          <w:szCs w:val="24"/>
          <w:lang w:val="uk-UA"/>
        </w:rPr>
        <w:t xml:space="preserve">У разі якщо майно, що може бути неправомірною вигодою, або подарунок виявляє особа, яка є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або Уповноваженим, акт про виявлення такого майна підписує ця особа або особа, уповноважена на виконання обов’язків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у разі його відсутності.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5" w:name="n139"/>
      <w:bookmarkEnd w:id="125"/>
      <w:r w:rsidRPr="00F83A05">
        <w:rPr>
          <w:rFonts w:ascii="Times New Roman" w:eastAsia="Times New Roman" w:hAnsi="Times New Roman" w:cs="Times New Roman"/>
          <w:color w:val="000000"/>
          <w:sz w:val="24"/>
          <w:szCs w:val="24"/>
          <w:lang w:val="uk-UA"/>
        </w:rPr>
        <w:t xml:space="preserve">6. Працівники, керівник, а також особи, які діють від імені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6" w:name="n140"/>
      <w:bookmarkEnd w:id="126"/>
      <w:r w:rsidRPr="00F83A05">
        <w:rPr>
          <w:rFonts w:ascii="Times New Roman" w:eastAsia="Times New Roman" w:hAnsi="Times New Roman" w:cs="Times New Roman"/>
          <w:color w:val="000000"/>
          <w:sz w:val="24"/>
          <w:szCs w:val="24"/>
          <w:lang w:val="uk-UA"/>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7" w:name="n141"/>
      <w:bookmarkEnd w:id="127"/>
      <w:r w:rsidRPr="00F83A05">
        <w:rPr>
          <w:rFonts w:ascii="Times New Roman" w:eastAsia="Times New Roman" w:hAnsi="Times New Roman" w:cs="Times New Roman"/>
          <w:color w:val="000000"/>
          <w:sz w:val="24"/>
          <w:szCs w:val="24"/>
          <w:lang w:val="uk-UA"/>
        </w:rPr>
        <w:t xml:space="preserve">Загальну політику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щодо пропозицій подарунків від імені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в рамках загальновизнаних уявлень про гостинність визначає керівник із врахуванням вимог законодавства.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28" w:name="n142"/>
      <w:bookmarkEnd w:id="128"/>
      <w:r w:rsidRPr="00F83A05">
        <w:rPr>
          <w:rFonts w:ascii="Times New Roman" w:eastAsia="Times New Roman" w:hAnsi="Times New Roman" w:cs="Times New Roman"/>
          <w:color w:val="000000"/>
          <w:sz w:val="24"/>
          <w:szCs w:val="24"/>
          <w:lang w:val="uk-UA"/>
        </w:rPr>
        <w:lastRenderedPageBreak/>
        <w:t xml:space="preserve">7. Про кожен факт пропозиції подарунка або отримання подарунка в рамках загальновизнаних уявлень про гостинність працівники, керівник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протягом одного робочого дня письмово повідомляють Уповноваженого за встановленою ним формою.</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129" w:name="n143"/>
      <w:bookmarkEnd w:id="129"/>
      <w:r w:rsidRPr="00F83A05">
        <w:rPr>
          <w:rFonts w:ascii="Times New Roman" w:eastAsia="Times New Roman" w:hAnsi="Times New Roman" w:cs="Times New Roman"/>
          <w:b/>
          <w:bCs/>
          <w:color w:val="000000"/>
          <w:sz w:val="28"/>
          <w:lang w:val="uk-UA"/>
        </w:rPr>
        <w:t>VI. Права і обов’язки Уповноваженого та підпорядкованих йому працівників (у разі їх наявності)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0" w:name="n144"/>
      <w:bookmarkEnd w:id="130"/>
      <w:r w:rsidRPr="00F83A05">
        <w:rPr>
          <w:rFonts w:ascii="Times New Roman" w:eastAsia="Times New Roman" w:hAnsi="Times New Roman" w:cs="Times New Roman"/>
          <w:color w:val="000000"/>
          <w:sz w:val="24"/>
          <w:szCs w:val="24"/>
          <w:lang w:val="uk-UA"/>
        </w:rPr>
        <w:t xml:space="preserve">1. Уповноважений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призначається керівником відповідно до законодавства про працю та установчих документів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1" w:name="n145"/>
      <w:bookmarkEnd w:id="131"/>
      <w:r w:rsidRPr="00F83A05">
        <w:rPr>
          <w:rFonts w:ascii="Times New Roman" w:eastAsia="Times New Roman" w:hAnsi="Times New Roman" w:cs="Times New Roman"/>
          <w:color w:val="000000"/>
          <w:sz w:val="24"/>
          <w:szCs w:val="24"/>
          <w:lang w:val="uk-UA"/>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2" w:name="n146"/>
      <w:bookmarkEnd w:id="132"/>
      <w:r w:rsidRPr="00F83A05">
        <w:rPr>
          <w:rFonts w:ascii="Times New Roman" w:eastAsia="Times New Roman" w:hAnsi="Times New Roman" w:cs="Times New Roman"/>
          <w:color w:val="000000"/>
          <w:sz w:val="24"/>
          <w:szCs w:val="24"/>
          <w:lang w:val="uk-UA"/>
        </w:rPr>
        <w:t>3. Не може бути призначена на посаду Уповноваженого особа за наявності обставин, визначених </w:t>
      </w:r>
      <w:hyperlink r:id="rId13" w:anchor="n686" w:tgtFrame="_blank" w:history="1">
        <w:r w:rsidRPr="00F83A05">
          <w:rPr>
            <w:rFonts w:ascii="Times New Roman" w:eastAsia="Times New Roman" w:hAnsi="Times New Roman" w:cs="Times New Roman"/>
            <w:color w:val="0000FF"/>
            <w:sz w:val="24"/>
            <w:szCs w:val="24"/>
            <w:u w:val="single"/>
            <w:lang w:val="uk-UA"/>
          </w:rPr>
          <w:t>частиною третьою</w:t>
        </w:r>
      </w:hyperlink>
      <w:r w:rsidRPr="00F83A05">
        <w:rPr>
          <w:rFonts w:ascii="Times New Roman" w:eastAsia="Times New Roman" w:hAnsi="Times New Roman" w:cs="Times New Roman"/>
          <w:color w:val="000000"/>
          <w:sz w:val="24"/>
          <w:szCs w:val="24"/>
          <w:lang w:val="uk-UA"/>
        </w:rPr>
        <w:t> статті 64 Закону.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3" w:name="n147"/>
      <w:bookmarkEnd w:id="133"/>
      <w:r w:rsidRPr="00F83A05">
        <w:rPr>
          <w:rFonts w:ascii="Times New Roman" w:eastAsia="Times New Roman" w:hAnsi="Times New Roman" w:cs="Times New Roman"/>
          <w:color w:val="000000"/>
          <w:sz w:val="24"/>
          <w:szCs w:val="24"/>
          <w:lang w:val="uk-UA"/>
        </w:rPr>
        <w:t>4. Несумісною з діяльністю Уповноваженого є робота на посадах, зазначених у </w:t>
      </w:r>
      <w:hyperlink r:id="rId14" w:anchor="n26" w:tgtFrame="_blank" w:history="1">
        <w:r w:rsidRPr="00F83A05">
          <w:rPr>
            <w:rFonts w:ascii="Times New Roman" w:eastAsia="Times New Roman" w:hAnsi="Times New Roman" w:cs="Times New Roman"/>
            <w:color w:val="0000FF"/>
            <w:sz w:val="24"/>
            <w:szCs w:val="24"/>
            <w:u w:val="single"/>
            <w:lang w:val="uk-UA"/>
          </w:rPr>
          <w:t>пункті 1</w:t>
        </w:r>
      </w:hyperlink>
      <w:r w:rsidR="007717AA">
        <w:rPr>
          <w:rFonts w:ascii="Times New Roman" w:eastAsia="Times New Roman" w:hAnsi="Times New Roman" w:cs="Times New Roman"/>
          <w:color w:val="000000"/>
          <w:sz w:val="24"/>
          <w:szCs w:val="24"/>
          <w:lang w:val="uk-UA"/>
        </w:rPr>
        <w:t xml:space="preserve"> </w:t>
      </w:r>
      <w:r w:rsidRPr="00F83A05">
        <w:rPr>
          <w:rFonts w:ascii="Times New Roman" w:eastAsia="Times New Roman" w:hAnsi="Times New Roman" w:cs="Times New Roman"/>
          <w:color w:val="000000"/>
          <w:sz w:val="24"/>
          <w:szCs w:val="24"/>
          <w:lang w:val="uk-UA"/>
        </w:rPr>
        <w:t xml:space="preserve">частини першої статті 3 Закону, а також будь-яка інша діяльність, яка створює реальний чи потенційний конфлікт інтересів з діяльністю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4" w:name="n148"/>
      <w:bookmarkEnd w:id="134"/>
      <w:r w:rsidRPr="00F83A05">
        <w:rPr>
          <w:rFonts w:ascii="Times New Roman" w:eastAsia="Times New Roman" w:hAnsi="Times New Roman" w:cs="Times New Roman"/>
          <w:color w:val="000000"/>
          <w:sz w:val="24"/>
          <w:szCs w:val="24"/>
          <w:lang w:val="uk-UA"/>
        </w:rPr>
        <w:t xml:space="preserve">У разі виникнення обставин несумісності Уповноважений у дводенний строк з дня виникнення таких обставин зобов’язаний повідомити про це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 одночасним поданням заяви про розірвання трудового договору за власною ініціативою.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5" w:name="n149"/>
      <w:bookmarkEnd w:id="135"/>
      <w:r w:rsidRPr="00F83A05">
        <w:rPr>
          <w:rFonts w:ascii="Times New Roman" w:eastAsia="Times New Roman" w:hAnsi="Times New Roman" w:cs="Times New Roman"/>
          <w:color w:val="000000"/>
          <w:sz w:val="24"/>
          <w:szCs w:val="24"/>
          <w:lang w:val="uk-UA"/>
        </w:rPr>
        <w:t>5. Уповноважений може бути звільнений з посади достроково у випадках, передбачених</w:t>
      </w:r>
      <w:r w:rsidR="007717AA">
        <w:rPr>
          <w:rFonts w:ascii="Times New Roman" w:eastAsia="Times New Roman" w:hAnsi="Times New Roman" w:cs="Times New Roman"/>
          <w:color w:val="000000"/>
          <w:sz w:val="24"/>
          <w:szCs w:val="24"/>
          <w:lang w:val="uk-UA"/>
        </w:rPr>
        <w:t xml:space="preserve"> </w:t>
      </w:r>
      <w:hyperlink r:id="rId15" w:anchor="n692" w:tgtFrame="_blank" w:history="1">
        <w:r w:rsidRPr="00F83A05">
          <w:rPr>
            <w:rFonts w:ascii="Times New Roman" w:eastAsia="Times New Roman" w:hAnsi="Times New Roman" w:cs="Times New Roman"/>
            <w:color w:val="0000FF"/>
            <w:sz w:val="24"/>
            <w:szCs w:val="24"/>
            <w:u w:val="single"/>
            <w:lang w:val="uk-UA"/>
          </w:rPr>
          <w:t>частиною п’ятою</w:t>
        </w:r>
      </w:hyperlink>
      <w:r w:rsidRPr="00F83A05">
        <w:rPr>
          <w:rFonts w:ascii="Times New Roman" w:eastAsia="Times New Roman" w:hAnsi="Times New Roman" w:cs="Times New Roman"/>
          <w:color w:val="000000"/>
          <w:sz w:val="24"/>
          <w:szCs w:val="24"/>
          <w:lang w:val="uk-UA"/>
        </w:rPr>
        <w:t> статті 64 Закону.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6" w:name="n150"/>
      <w:bookmarkEnd w:id="136"/>
      <w:r w:rsidRPr="00F83A05">
        <w:rPr>
          <w:rFonts w:ascii="Times New Roman" w:eastAsia="Times New Roman" w:hAnsi="Times New Roman" w:cs="Times New Roman"/>
          <w:color w:val="000000"/>
          <w:sz w:val="24"/>
          <w:szCs w:val="24"/>
          <w:lang w:val="uk-UA"/>
        </w:rPr>
        <w:t xml:space="preserve">Уповноважений може бути звільнений з посади з ініціативи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за умови надання згоди Національним агентством з питань запобігання корупції. </w:t>
      </w:r>
      <w:hyperlink r:id="rId16" w:anchor="n13" w:tgtFrame="_blank" w:history="1">
        <w:r w:rsidRPr="00F83A05">
          <w:rPr>
            <w:rFonts w:ascii="Times New Roman" w:eastAsia="Times New Roman" w:hAnsi="Times New Roman" w:cs="Times New Roman"/>
            <w:color w:val="0000FF"/>
            <w:sz w:val="24"/>
            <w:szCs w:val="24"/>
            <w:u w:val="single"/>
            <w:lang w:val="uk-UA"/>
          </w:rPr>
          <w:t>Порядок надання такої згоди</w:t>
        </w:r>
      </w:hyperlink>
      <w:r w:rsidRPr="00F83A05">
        <w:rPr>
          <w:rFonts w:ascii="Times New Roman" w:eastAsia="Times New Roman" w:hAnsi="Times New Roman" w:cs="Times New Roman"/>
          <w:color w:val="000000"/>
          <w:sz w:val="24"/>
          <w:szCs w:val="24"/>
          <w:lang w:val="uk-UA"/>
        </w:rPr>
        <w:t> затверджено рішенням Національного агентства з питань запобігання корупції від 07 жовтня 2016 року № 74, зареєстрованим в Міністерстві юстиції України 28 листопада 2016 року за № 1542/29672.</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7" w:name="n151"/>
      <w:bookmarkEnd w:id="137"/>
      <w:r w:rsidRPr="00F83A05">
        <w:rPr>
          <w:rFonts w:ascii="Times New Roman" w:eastAsia="Times New Roman" w:hAnsi="Times New Roman" w:cs="Times New Roman"/>
          <w:color w:val="000000"/>
          <w:sz w:val="24"/>
          <w:szCs w:val="24"/>
          <w:lang w:val="uk-UA"/>
        </w:rPr>
        <w:t xml:space="preserve">6. Про звільнення особи з посади Уповноваженого керівник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8" w:name="n152"/>
      <w:bookmarkEnd w:id="138"/>
      <w:r w:rsidRPr="00F83A05">
        <w:rPr>
          <w:rFonts w:ascii="Times New Roman" w:eastAsia="Times New Roman" w:hAnsi="Times New Roman" w:cs="Times New Roman"/>
          <w:color w:val="000000"/>
          <w:sz w:val="24"/>
          <w:szCs w:val="24"/>
          <w:lang w:val="uk-UA"/>
        </w:rPr>
        <w:t xml:space="preserve">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w:t>
      </w:r>
      <w:r w:rsidR="007717AA">
        <w:rPr>
          <w:rFonts w:ascii="Times New Roman" w:eastAsia="Times New Roman" w:hAnsi="Times New Roman" w:cs="Times New Roman"/>
          <w:color w:val="000000"/>
          <w:sz w:val="24"/>
          <w:szCs w:val="24"/>
          <w:lang w:val="uk-UA"/>
        </w:rPr>
        <w:t>Підприємстві</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39" w:name="n153"/>
      <w:bookmarkEnd w:id="139"/>
      <w:r w:rsidRPr="00F83A05">
        <w:rPr>
          <w:rFonts w:ascii="Times New Roman" w:eastAsia="Times New Roman" w:hAnsi="Times New Roman" w:cs="Times New Roman"/>
          <w:color w:val="000000"/>
          <w:sz w:val="24"/>
          <w:szCs w:val="24"/>
          <w:lang w:val="uk-UA"/>
        </w:rPr>
        <w:t xml:space="preserve">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0" w:name="n154"/>
      <w:bookmarkEnd w:id="140"/>
      <w:r w:rsidRPr="00F83A05">
        <w:rPr>
          <w:rFonts w:ascii="Times New Roman" w:eastAsia="Times New Roman" w:hAnsi="Times New Roman" w:cs="Times New Roman"/>
          <w:color w:val="000000"/>
          <w:sz w:val="24"/>
          <w:szCs w:val="24"/>
          <w:lang w:val="uk-UA"/>
        </w:rPr>
        <w:t xml:space="preserve">9. Здійснення Уповноваженим своїх функцій в </w:t>
      </w:r>
      <w:r w:rsidR="007717AA">
        <w:rPr>
          <w:rFonts w:ascii="Times New Roman" w:eastAsia="Times New Roman" w:hAnsi="Times New Roman" w:cs="Times New Roman"/>
          <w:color w:val="000000"/>
          <w:sz w:val="24"/>
          <w:szCs w:val="24"/>
          <w:lang w:val="uk-UA"/>
        </w:rPr>
        <w:t>Підприємстві</w:t>
      </w:r>
      <w:r w:rsidRPr="00F83A05">
        <w:rPr>
          <w:rFonts w:ascii="Times New Roman" w:eastAsia="Times New Roman" w:hAnsi="Times New Roman" w:cs="Times New Roman"/>
          <w:color w:val="000000"/>
          <w:sz w:val="24"/>
          <w:szCs w:val="24"/>
          <w:lang w:val="uk-UA"/>
        </w:rPr>
        <w:t xml:space="preserve"> є незалежним. Втручання у діяльність Уповноваженого з боку працівників, керівника, ділових партнерів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а також інших осіб забороняється.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1" w:name="n155"/>
      <w:bookmarkEnd w:id="141"/>
      <w:r w:rsidRPr="00F83A05">
        <w:rPr>
          <w:rFonts w:ascii="Times New Roman" w:eastAsia="Times New Roman" w:hAnsi="Times New Roman" w:cs="Times New Roman"/>
          <w:color w:val="000000"/>
          <w:sz w:val="24"/>
          <w:szCs w:val="24"/>
          <w:lang w:val="uk-UA"/>
        </w:rPr>
        <w:t>Забороняється покладення на Уповноваженого обов’язків, що не належать або виходять за межі його повноважень, визначених </w:t>
      </w:r>
      <w:hyperlink r:id="rId17" w:tgtFrame="_blank" w:history="1">
        <w:r w:rsidRPr="00F83A05">
          <w:rPr>
            <w:rFonts w:ascii="Times New Roman" w:eastAsia="Times New Roman" w:hAnsi="Times New Roman" w:cs="Times New Roman"/>
            <w:color w:val="0000FF"/>
            <w:sz w:val="24"/>
            <w:szCs w:val="24"/>
            <w:u w:val="single"/>
            <w:lang w:val="uk-UA"/>
          </w:rPr>
          <w:t>Законом</w:t>
        </w:r>
      </w:hyperlink>
      <w:r w:rsidRPr="00F83A05">
        <w:rPr>
          <w:rFonts w:ascii="Times New Roman" w:eastAsia="Times New Roman" w:hAnsi="Times New Roman" w:cs="Times New Roman"/>
          <w:color w:val="000000"/>
          <w:sz w:val="24"/>
          <w:szCs w:val="24"/>
          <w:lang w:val="uk-UA"/>
        </w:rPr>
        <w:t> і Антикорупційною програмою, чи обмежують виконання ним повноважень.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2" w:name="n156"/>
      <w:bookmarkEnd w:id="142"/>
      <w:r w:rsidRPr="00F83A05">
        <w:rPr>
          <w:rFonts w:ascii="Times New Roman" w:eastAsia="Times New Roman" w:hAnsi="Times New Roman" w:cs="Times New Roman"/>
          <w:color w:val="000000"/>
          <w:sz w:val="24"/>
          <w:szCs w:val="24"/>
          <w:lang w:val="uk-UA"/>
        </w:rPr>
        <w:t xml:space="preserve">10. </w:t>
      </w:r>
      <w:r w:rsidR="00DF456F">
        <w:rPr>
          <w:rFonts w:ascii="Times New Roman" w:eastAsia="Times New Roman" w:hAnsi="Times New Roman" w:cs="Times New Roman"/>
          <w:color w:val="000000"/>
          <w:sz w:val="24"/>
          <w:szCs w:val="24"/>
          <w:lang w:val="uk-UA"/>
        </w:rPr>
        <w:t>К</w:t>
      </w:r>
      <w:r w:rsidRPr="00F83A05">
        <w:rPr>
          <w:rFonts w:ascii="Times New Roman" w:eastAsia="Times New Roman" w:hAnsi="Times New Roman" w:cs="Times New Roman"/>
          <w:color w:val="000000"/>
          <w:sz w:val="24"/>
          <w:szCs w:val="24"/>
          <w:lang w:val="uk-UA"/>
        </w:rPr>
        <w:t xml:space="preserve">ерівник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зобов’язан</w:t>
      </w:r>
      <w:r w:rsidR="00DF456F">
        <w:rPr>
          <w:rFonts w:ascii="Times New Roman" w:eastAsia="Times New Roman" w:hAnsi="Times New Roman" w:cs="Times New Roman"/>
          <w:color w:val="000000"/>
          <w:sz w:val="24"/>
          <w:szCs w:val="24"/>
          <w:lang w:val="uk-UA"/>
        </w:rPr>
        <w:t>ий</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3" w:name="n157"/>
      <w:bookmarkEnd w:id="143"/>
      <w:r w:rsidRPr="00F83A05">
        <w:rPr>
          <w:rFonts w:ascii="Times New Roman" w:eastAsia="Times New Roman" w:hAnsi="Times New Roman" w:cs="Times New Roman"/>
          <w:color w:val="000000"/>
          <w:sz w:val="24"/>
          <w:szCs w:val="24"/>
          <w:lang w:val="uk-UA"/>
        </w:rPr>
        <w:t>1) забезпечити Уповноваженому належні матеріальні та організаційні умови праці;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4" w:name="n158"/>
      <w:bookmarkEnd w:id="144"/>
      <w:r w:rsidRPr="00F83A05">
        <w:rPr>
          <w:rFonts w:ascii="Times New Roman" w:eastAsia="Times New Roman" w:hAnsi="Times New Roman" w:cs="Times New Roman"/>
          <w:color w:val="000000"/>
          <w:sz w:val="24"/>
          <w:szCs w:val="24"/>
          <w:lang w:val="uk-UA"/>
        </w:rPr>
        <w:t>2) сприяти виконанню Уповноваженим функцій, передбачених </w:t>
      </w:r>
      <w:hyperlink r:id="rId18" w:tgtFrame="_blank" w:history="1">
        <w:r w:rsidRPr="00F83A05">
          <w:rPr>
            <w:rFonts w:ascii="Times New Roman" w:eastAsia="Times New Roman" w:hAnsi="Times New Roman" w:cs="Times New Roman"/>
            <w:color w:val="0000FF"/>
            <w:sz w:val="24"/>
            <w:szCs w:val="24"/>
            <w:u w:val="single"/>
            <w:lang w:val="uk-UA"/>
          </w:rPr>
          <w:t>Законом</w:t>
        </w:r>
      </w:hyperlink>
      <w:r w:rsidRPr="00F83A05">
        <w:rPr>
          <w:rFonts w:ascii="Times New Roman" w:eastAsia="Times New Roman" w:hAnsi="Times New Roman" w:cs="Times New Roman"/>
          <w:color w:val="000000"/>
          <w:sz w:val="24"/>
          <w:szCs w:val="24"/>
          <w:lang w:val="uk-UA"/>
        </w:rPr>
        <w:t> та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5" w:name="n159"/>
      <w:bookmarkEnd w:id="145"/>
      <w:r w:rsidRPr="00F83A05">
        <w:rPr>
          <w:rFonts w:ascii="Times New Roman" w:eastAsia="Times New Roman" w:hAnsi="Times New Roman" w:cs="Times New Roman"/>
          <w:color w:val="000000"/>
          <w:sz w:val="24"/>
          <w:szCs w:val="24"/>
          <w:lang w:val="uk-UA"/>
        </w:rP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6" w:name="n160"/>
      <w:bookmarkEnd w:id="146"/>
      <w:r w:rsidRPr="00F83A05">
        <w:rPr>
          <w:rFonts w:ascii="Times New Roman" w:eastAsia="Times New Roman" w:hAnsi="Times New Roman" w:cs="Times New Roman"/>
          <w:color w:val="000000"/>
          <w:sz w:val="24"/>
          <w:szCs w:val="24"/>
          <w:lang w:val="uk-UA"/>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7" w:name="n161"/>
      <w:bookmarkEnd w:id="147"/>
      <w:r w:rsidRPr="00F83A05">
        <w:rPr>
          <w:rFonts w:ascii="Times New Roman" w:eastAsia="Times New Roman" w:hAnsi="Times New Roman" w:cs="Times New Roman"/>
          <w:color w:val="000000"/>
          <w:sz w:val="24"/>
          <w:szCs w:val="24"/>
          <w:lang w:val="uk-UA"/>
        </w:rPr>
        <w:t>11. Уповноважений для виконання покладених на нього завдань зобов’язаний</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8" w:name="n162"/>
      <w:bookmarkEnd w:id="148"/>
      <w:r w:rsidRPr="00F83A05">
        <w:rPr>
          <w:rFonts w:ascii="Times New Roman" w:eastAsia="Times New Roman" w:hAnsi="Times New Roman" w:cs="Times New Roman"/>
          <w:color w:val="000000"/>
          <w:sz w:val="24"/>
          <w:szCs w:val="24"/>
          <w:lang w:val="uk-UA"/>
        </w:rPr>
        <w:lastRenderedPageBreak/>
        <w:t>1) виконувати свої функції об’єктивно і неупереджено;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49" w:name="n163"/>
      <w:bookmarkEnd w:id="149"/>
      <w:r w:rsidRPr="00F83A05">
        <w:rPr>
          <w:rFonts w:ascii="Times New Roman" w:eastAsia="Times New Roman" w:hAnsi="Times New Roman" w:cs="Times New Roman"/>
          <w:color w:val="000000"/>
          <w:sz w:val="24"/>
          <w:szCs w:val="24"/>
          <w:lang w:val="uk-UA"/>
        </w:rPr>
        <w:t xml:space="preserve">2) організовувати підготовку внутрішніх документів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 питань формування та реалізації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0" w:name="n164"/>
      <w:bookmarkEnd w:id="150"/>
      <w:r w:rsidRPr="00F83A05">
        <w:rPr>
          <w:rFonts w:ascii="Times New Roman" w:eastAsia="Times New Roman" w:hAnsi="Times New Roman" w:cs="Times New Roman"/>
          <w:color w:val="000000"/>
          <w:sz w:val="24"/>
          <w:szCs w:val="24"/>
          <w:lang w:val="uk-UA"/>
        </w:rPr>
        <w:t xml:space="preserve">3) розробляти і подавати на затвердження керівника внутрішні документи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 питань, передбачених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1" w:name="n165"/>
      <w:bookmarkEnd w:id="151"/>
      <w:r w:rsidRPr="00F83A05">
        <w:rPr>
          <w:rFonts w:ascii="Times New Roman" w:eastAsia="Times New Roman" w:hAnsi="Times New Roman" w:cs="Times New Roman"/>
          <w:color w:val="000000"/>
          <w:sz w:val="24"/>
          <w:szCs w:val="24"/>
          <w:lang w:val="uk-UA"/>
        </w:rPr>
        <w:t xml:space="preserve">4) забезпечувати здійснення нагляду, контролю та моніторингу за дотриманням працівниками,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w:t>
      </w:r>
      <w:hyperlink r:id="rId19" w:tgtFrame="_blank" w:history="1">
        <w:r w:rsidRPr="00F83A05">
          <w:rPr>
            <w:rFonts w:ascii="Times New Roman" w:eastAsia="Times New Roman" w:hAnsi="Times New Roman" w:cs="Times New Roman"/>
            <w:color w:val="0000FF"/>
            <w:sz w:val="24"/>
            <w:szCs w:val="24"/>
            <w:u w:val="single"/>
            <w:lang w:val="uk-UA"/>
          </w:rPr>
          <w:t>Закону</w:t>
        </w:r>
      </w:hyperlink>
      <w:r w:rsidRPr="00F83A05">
        <w:rPr>
          <w:rFonts w:ascii="Times New Roman" w:eastAsia="Times New Roman" w:hAnsi="Times New Roman" w:cs="Times New Roman"/>
          <w:color w:val="000000"/>
          <w:sz w:val="24"/>
          <w:szCs w:val="24"/>
          <w:lang w:val="uk-UA"/>
        </w:rPr>
        <w:t> і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2" w:name="n166"/>
      <w:bookmarkEnd w:id="152"/>
      <w:r w:rsidRPr="00F83A05">
        <w:rPr>
          <w:rFonts w:ascii="Times New Roman" w:eastAsia="Times New Roman" w:hAnsi="Times New Roman" w:cs="Times New Roman"/>
          <w:color w:val="000000"/>
          <w:sz w:val="24"/>
          <w:szCs w:val="24"/>
          <w:lang w:val="uk-UA"/>
        </w:rPr>
        <w:t>5) проводити оцінку результатів здійснення заходів, передбачених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3" w:name="n167"/>
      <w:bookmarkEnd w:id="153"/>
      <w:r w:rsidRPr="00F83A05">
        <w:rPr>
          <w:rFonts w:ascii="Times New Roman" w:eastAsia="Times New Roman" w:hAnsi="Times New Roman" w:cs="Times New Roman"/>
          <w:color w:val="000000"/>
          <w:sz w:val="24"/>
          <w:szCs w:val="24"/>
          <w:lang w:val="uk-UA"/>
        </w:rPr>
        <w:t>6) забезпечувати підготовку звіту про стан виконання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4" w:name="n168"/>
      <w:bookmarkEnd w:id="154"/>
      <w:r w:rsidRPr="00F83A05">
        <w:rPr>
          <w:rFonts w:ascii="Times New Roman" w:eastAsia="Times New Roman" w:hAnsi="Times New Roman" w:cs="Times New Roman"/>
          <w:color w:val="000000"/>
          <w:sz w:val="24"/>
          <w:szCs w:val="24"/>
          <w:lang w:val="uk-UA"/>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5" w:name="n169"/>
      <w:bookmarkEnd w:id="155"/>
      <w:r w:rsidRPr="00F83A05">
        <w:rPr>
          <w:rFonts w:ascii="Times New Roman" w:eastAsia="Times New Roman" w:hAnsi="Times New Roman" w:cs="Times New Roman"/>
          <w:color w:val="000000"/>
          <w:sz w:val="24"/>
          <w:szCs w:val="24"/>
          <w:lang w:val="uk-UA"/>
        </w:rPr>
        <w:t>8) забезпечувати підготовку та подання керівнику пропозицій щодо плану проведення перевірок дотримання вимог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6" w:name="n170"/>
      <w:bookmarkEnd w:id="156"/>
      <w:r w:rsidRPr="00F83A05">
        <w:rPr>
          <w:rFonts w:ascii="Times New Roman" w:eastAsia="Times New Roman" w:hAnsi="Times New Roman" w:cs="Times New Roman"/>
          <w:color w:val="000000"/>
          <w:sz w:val="24"/>
          <w:szCs w:val="24"/>
          <w:lang w:val="uk-UA"/>
        </w:rPr>
        <w:t>9) брати участь у проведенні перевірок та внутрішніх розслідувань, які проводяться згідно з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7" w:name="n171"/>
      <w:bookmarkEnd w:id="157"/>
      <w:r w:rsidRPr="00F83A05">
        <w:rPr>
          <w:rFonts w:ascii="Times New Roman" w:eastAsia="Times New Roman" w:hAnsi="Times New Roman" w:cs="Times New Roman"/>
          <w:color w:val="000000"/>
          <w:sz w:val="24"/>
          <w:szCs w:val="24"/>
          <w:lang w:val="uk-UA"/>
        </w:rPr>
        <w:t xml:space="preserve">10) брати участь в проведенні періодичної оцінки корупційних ризиків у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8" w:name="n172"/>
      <w:bookmarkEnd w:id="158"/>
      <w:r w:rsidRPr="00F83A05">
        <w:rPr>
          <w:rFonts w:ascii="Times New Roman" w:eastAsia="Times New Roman" w:hAnsi="Times New Roman" w:cs="Times New Roman"/>
          <w:color w:val="000000"/>
          <w:sz w:val="24"/>
          <w:szCs w:val="24"/>
          <w:lang w:val="uk-UA"/>
        </w:rPr>
        <w:t>11) забезпечувати формування і ведення реєстрів: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59" w:name="n173"/>
      <w:bookmarkEnd w:id="159"/>
      <w:r w:rsidRPr="00F83A05">
        <w:rPr>
          <w:rFonts w:ascii="Times New Roman" w:eastAsia="Times New Roman" w:hAnsi="Times New Roman" w:cs="Times New Roman"/>
          <w:color w:val="000000"/>
          <w:sz w:val="24"/>
          <w:szCs w:val="24"/>
          <w:lang w:val="uk-UA"/>
        </w:rPr>
        <w:t xml:space="preserve">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0" w:name="n174"/>
      <w:bookmarkEnd w:id="160"/>
      <w:r w:rsidRPr="00F83A05">
        <w:rPr>
          <w:rFonts w:ascii="Times New Roman" w:eastAsia="Times New Roman" w:hAnsi="Times New Roman" w:cs="Times New Roman"/>
          <w:color w:val="000000"/>
          <w:sz w:val="24"/>
          <w:szCs w:val="24"/>
          <w:lang w:val="uk-UA"/>
        </w:rPr>
        <w:t xml:space="preserve">здійснених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xml:space="preserve"> внесків на підтримку політичних партій та благодійної діяльності;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1" w:name="n175"/>
      <w:bookmarkEnd w:id="161"/>
      <w:r w:rsidRPr="00F83A05">
        <w:rPr>
          <w:rFonts w:ascii="Times New Roman" w:eastAsia="Times New Roman" w:hAnsi="Times New Roman" w:cs="Times New Roman"/>
          <w:color w:val="000000"/>
          <w:sz w:val="24"/>
          <w:szCs w:val="24"/>
          <w:lang w:val="uk-UA"/>
        </w:rPr>
        <w:t>проведених згідно з Антикорупційною програмою антикорупційних перевірок;</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2" w:name="n176"/>
      <w:bookmarkEnd w:id="162"/>
      <w:r w:rsidRPr="00F83A05">
        <w:rPr>
          <w:rFonts w:ascii="Times New Roman" w:eastAsia="Times New Roman" w:hAnsi="Times New Roman" w:cs="Times New Roman"/>
          <w:color w:val="000000"/>
          <w:sz w:val="24"/>
          <w:szCs w:val="24"/>
          <w:lang w:val="uk-UA"/>
        </w:rPr>
        <w:t>проведених згідно з Антикорупційною програмою внутрішніх розслідувань та перевірок;</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3" w:name="n177"/>
      <w:bookmarkEnd w:id="163"/>
      <w:r w:rsidRPr="00F83A05">
        <w:rPr>
          <w:rFonts w:ascii="Times New Roman" w:eastAsia="Times New Roman" w:hAnsi="Times New Roman" w:cs="Times New Roman"/>
          <w:color w:val="000000"/>
          <w:sz w:val="24"/>
          <w:szCs w:val="24"/>
          <w:lang w:val="uk-UA"/>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4" w:name="n178"/>
      <w:bookmarkEnd w:id="164"/>
      <w:r w:rsidRPr="00F83A05">
        <w:rPr>
          <w:rFonts w:ascii="Times New Roman" w:eastAsia="Times New Roman" w:hAnsi="Times New Roman" w:cs="Times New Roman"/>
          <w:color w:val="000000"/>
          <w:sz w:val="24"/>
          <w:szCs w:val="24"/>
          <w:lang w:val="uk-UA"/>
        </w:rPr>
        <w:t xml:space="preserve">12) організовувати і проводити антикорупційну перевірку ділових партнерів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5" w:name="n179"/>
      <w:bookmarkEnd w:id="165"/>
      <w:r w:rsidRPr="00F83A05">
        <w:rPr>
          <w:rFonts w:ascii="Times New Roman" w:eastAsia="Times New Roman" w:hAnsi="Times New Roman" w:cs="Times New Roman"/>
          <w:color w:val="000000"/>
          <w:sz w:val="24"/>
          <w:szCs w:val="24"/>
          <w:lang w:val="uk-UA"/>
        </w:rPr>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6" w:name="n180"/>
      <w:bookmarkEnd w:id="166"/>
      <w:r w:rsidRPr="00F83A05">
        <w:rPr>
          <w:rFonts w:ascii="Times New Roman" w:eastAsia="Times New Roman" w:hAnsi="Times New Roman" w:cs="Times New Roman"/>
          <w:color w:val="000000"/>
          <w:sz w:val="24"/>
          <w:szCs w:val="24"/>
          <w:lang w:val="uk-UA"/>
        </w:rPr>
        <w:t xml:space="preserve">14) надавати керівнику, працівникам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роз’яснення та консультації, пов’язані із застосуванням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7" w:name="n181"/>
      <w:bookmarkEnd w:id="167"/>
      <w:r w:rsidRPr="00F83A05">
        <w:rPr>
          <w:rFonts w:ascii="Times New Roman" w:eastAsia="Times New Roman" w:hAnsi="Times New Roman" w:cs="Times New Roman"/>
          <w:color w:val="000000"/>
          <w:sz w:val="24"/>
          <w:szCs w:val="24"/>
          <w:lang w:val="uk-UA"/>
        </w:rPr>
        <w:t xml:space="preserve">15) забезпечувати інформування громадськості про здійснювані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xml:space="preserve"> заходи із запобігання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8" w:name="n182"/>
      <w:bookmarkEnd w:id="168"/>
      <w:r w:rsidRPr="00F83A05">
        <w:rPr>
          <w:rFonts w:ascii="Times New Roman" w:eastAsia="Times New Roman" w:hAnsi="Times New Roman" w:cs="Times New Roman"/>
          <w:color w:val="000000"/>
          <w:sz w:val="24"/>
          <w:szCs w:val="24"/>
          <w:lang w:val="uk-UA"/>
        </w:rPr>
        <w:t>16)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69" w:name="n183"/>
      <w:bookmarkEnd w:id="169"/>
      <w:r w:rsidRPr="00F83A05">
        <w:rPr>
          <w:rFonts w:ascii="Times New Roman" w:eastAsia="Times New Roman" w:hAnsi="Times New Roman" w:cs="Times New Roman"/>
          <w:color w:val="000000"/>
          <w:sz w:val="24"/>
          <w:szCs w:val="24"/>
          <w:lang w:val="uk-UA"/>
        </w:rPr>
        <w:t xml:space="preserve">17) організовувати проведення заходів з підвищення кваліфікації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 питань, пов’язаних із запобіганням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0" w:name="n184"/>
      <w:bookmarkEnd w:id="170"/>
      <w:r w:rsidRPr="00F83A05">
        <w:rPr>
          <w:rFonts w:ascii="Times New Roman" w:eastAsia="Times New Roman" w:hAnsi="Times New Roman" w:cs="Times New Roman"/>
          <w:color w:val="000000"/>
          <w:sz w:val="24"/>
          <w:szCs w:val="24"/>
          <w:lang w:val="uk-UA"/>
        </w:rPr>
        <w:t xml:space="preserve">18) брати участь у процедурах добору персоналу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1" w:name="n185"/>
      <w:bookmarkEnd w:id="171"/>
      <w:r w:rsidRPr="00F83A05">
        <w:rPr>
          <w:rFonts w:ascii="Times New Roman" w:eastAsia="Times New Roman" w:hAnsi="Times New Roman" w:cs="Times New Roman"/>
          <w:color w:val="000000"/>
          <w:sz w:val="24"/>
          <w:szCs w:val="24"/>
          <w:lang w:val="uk-UA"/>
        </w:rPr>
        <w:t xml:space="preserve">19) забезпечувати взаємодію і координацію між структурними підрозділами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щодо підготовки, забезпечення реалізації та контролю за здійсненням заходів щодо реалізації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2" w:name="n186"/>
      <w:bookmarkEnd w:id="172"/>
      <w:r w:rsidRPr="00F83A05">
        <w:rPr>
          <w:rFonts w:ascii="Times New Roman" w:eastAsia="Times New Roman" w:hAnsi="Times New Roman" w:cs="Times New Roman"/>
          <w:color w:val="000000"/>
          <w:sz w:val="24"/>
          <w:szCs w:val="24"/>
          <w:lang w:val="uk-UA"/>
        </w:rPr>
        <w:t>20) здійснювати інші обов’язки, передбачені </w:t>
      </w:r>
      <w:hyperlink r:id="rId20" w:tgtFrame="_blank" w:history="1">
        <w:r w:rsidRPr="00F83A05">
          <w:rPr>
            <w:rFonts w:ascii="Times New Roman" w:eastAsia="Times New Roman" w:hAnsi="Times New Roman" w:cs="Times New Roman"/>
            <w:color w:val="0000FF"/>
            <w:sz w:val="24"/>
            <w:szCs w:val="24"/>
            <w:u w:val="single"/>
            <w:lang w:val="uk-UA"/>
          </w:rPr>
          <w:t>Законом</w:t>
        </w:r>
      </w:hyperlink>
      <w:r w:rsidRPr="00F83A05">
        <w:rPr>
          <w:rFonts w:ascii="Times New Roman" w:eastAsia="Times New Roman" w:hAnsi="Times New Roman" w:cs="Times New Roman"/>
          <w:color w:val="000000"/>
          <w:sz w:val="24"/>
          <w:szCs w:val="24"/>
          <w:lang w:val="uk-UA"/>
        </w:rPr>
        <w:t>, Антикорупційною програмою, трудовим договором.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3" w:name="n187"/>
      <w:bookmarkEnd w:id="173"/>
      <w:r w:rsidRPr="00F83A05">
        <w:rPr>
          <w:rFonts w:ascii="Times New Roman" w:eastAsia="Times New Roman" w:hAnsi="Times New Roman" w:cs="Times New Roman"/>
          <w:color w:val="000000"/>
          <w:sz w:val="24"/>
          <w:szCs w:val="24"/>
          <w:lang w:val="uk-UA"/>
        </w:rPr>
        <w:t>12. Уповноважений для виконання покладених на нього завдань має право: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4" w:name="n188"/>
      <w:bookmarkEnd w:id="174"/>
      <w:r w:rsidRPr="00F83A05">
        <w:rPr>
          <w:rFonts w:ascii="Times New Roman" w:eastAsia="Times New Roman" w:hAnsi="Times New Roman" w:cs="Times New Roman"/>
          <w:color w:val="000000"/>
          <w:sz w:val="24"/>
          <w:szCs w:val="24"/>
          <w:lang w:val="uk-UA"/>
        </w:rPr>
        <w:lastRenderedPageBreak/>
        <w:t xml:space="preserve">1) отримувати від працівників,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5" w:name="n189"/>
      <w:bookmarkEnd w:id="175"/>
      <w:r w:rsidRPr="00F83A05">
        <w:rPr>
          <w:rFonts w:ascii="Times New Roman" w:eastAsia="Times New Roman" w:hAnsi="Times New Roman" w:cs="Times New Roman"/>
          <w:color w:val="000000"/>
          <w:sz w:val="24"/>
          <w:szCs w:val="24"/>
          <w:lang w:val="uk-UA"/>
        </w:rPr>
        <w:t xml:space="preserve">2) отримувати від підрозділів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інформацію та матеріали (завірені копії фінансових, бухгалтерських та юридичних документів, внутрішню службову кореспонденцію) стосовно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у тому числі документи, які стосуються проведення (або участі) закупівель товарів, робіт або послуг, у конкурсах тощо.</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6" w:name="n190"/>
      <w:bookmarkEnd w:id="176"/>
      <w:r w:rsidRPr="00F83A05">
        <w:rPr>
          <w:rFonts w:ascii="Times New Roman" w:eastAsia="Times New Roman" w:hAnsi="Times New Roman" w:cs="Times New Roman"/>
          <w:color w:val="000000"/>
          <w:sz w:val="24"/>
          <w:szCs w:val="24"/>
          <w:lang w:val="uk-UA"/>
        </w:rPr>
        <w:t xml:space="preserve">У разі необхідності Уповноваженому надається доступ до оригіналів документів, копії яких йому були передані.У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w:t>
      </w:r>
      <w:r w:rsidR="00DF456F">
        <w:rPr>
          <w:rFonts w:ascii="Times New Roman" w:eastAsia="Times New Roman" w:hAnsi="Times New Roman" w:cs="Times New Roman"/>
          <w:color w:val="000000"/>
          <w:sz w:val="24"/>
          <w:szCs w:val="24"/>
          <w:lang w:val="uk-UA"/>
        </w:rPr>
        <w:t>20 (двадцяти)</w:t>
      </w:r>
      <w:r w:rsidRPr="00F83A05">
        <w:rPr>
          <w:rFonts w:ascii="Times New Roman" w:eastAsia="Times New Roman" w:hAnsi="Times New Roman" w:cs="Times New Roman"/>
          <w:color w:val="000000"/>
          <w:sz w:val="24"/>
          <w:szCs w:val="24"/>
          <w:lang w:val="uk-UA"/>
        </w:rPr>
        <w:t xml:space="preserve"> робочих днів з дати завершення проведення ним заходу, для якого вони витребовувалися;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7" w:name="n191"/>
      <w:bookmarkEnd w:id="177"/>
      <w:r w:rsidRPr="00F83A05">
        <w:rPr>
          <w:rFonts w:ascii="Times New Roman" w:eastAsia="Times New Roman" w:hAnsi="Times New Roman" w:cs="Times New Roman"/>
          <w:color w:val="000000"/>
          <w:sz w:val="24"/>
          <w:szCs w:val="24"/>
          <w:lang w:val="uk-UA"/>
        </w:rPr>
        <w:t>3) 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8" w:name="n192"/>
      <w:bookmarkEnd w:id="178"/>
      <w:r w:rsidRPr="00F83A05">
        <w:rPr>
          <w:rFonts w:ascii="Times New Roman" w:eastAsia="Times New Roman" w:hAnsi="Times New Roman" w:cs="Times New Roman"/>
          <w:color w:val="000000"/>
          <w:sz w:val="24"/>
          <w:szCs w:val="24"/>
          <w:lang w:val="uk-UA"/>
        </w:rPr>
        <w:t xml:space="preserve">4) отримувати доступ до складських приміщень, виробничих приміщень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проведення в них контрольних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79" w:name="n193"/>
      <w:bookmarkEnd w:id="179"/>
      <w:r w:rsidRPr="00F83A05">
        <w:rPr>
          <w:rFonts w:ascii="Times New Roman" w:eastAsia="Times New Roman" w:hAnsi="Times New Roman" w:cs="Times New Roman"/>
          <w:color w:val="000000"/>
          <w:sz w:val="24"/>
          <w:szCs w:val="24"/>
          <w:lang w:val="uk-UA"/>
        </w:rPr>
        <w:t xml:space="preserve">5) отримувати доступ до наявних в </w:t>
      </w:r>
      <w:r w:rsidR="007717AA">
        <w:rPr>
          <w:rFonts w:ascii="Times New Roman" w:eastAsia="Times New Roman" w:hAnsi="Times New Roman" w:cs="Times New Roman"/>
          <w:color w:val="000000"/>
          <w:sz w:val="24"/>
          <w:szCs w:val="24"/>
          <w:lang w:val="uk-UA"/>
        </w:rPr>
        <w:t>Підприємстві</w:t>
      </w:r>
      <w:r w:rsidRPr="00F83A05">
        <w:rPr>
          <w:rFonts w:ascii="Times New Roman" w:eastAsia="Times New Roman" w:hAnsi="Times New Roman" w:cs="Times New Roman"/>
          <w:color w:val="000000"/>
          <w:sz w:val="24"/>
          <w:szCs w:val="24"/>
          <w:lang w:val="uk-UA"/>
        </w:rPr>
        <w:t xml:space="preserve">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0" w:name="n194"/>
      <w:bookmarkEnd w:id="180"/>
      <w:r w:rsidRPr="00F83A05">
        <w:rPr>
          <w:rFonts w:ascii="Times New Roman" w:eastAsia="Times New Roman" w:hAnsi="Times New Roman" w:cs="Times New Roman"/>
          <w:color w:val="000000"/>
          <w:sz w:val="24"/>
          <w:szCs w:val="24"/>
          <w:lang w:val="uk-UA"/>
        </w:rPr>
        <w:t xml:space="preserve">6) залучати до виконання своїх функцій за згодою керівника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1" w:name="n195"/>
      <w:bookmarkEnd w:id="181"/>
      <w:r w:rsidRPr="00F83A05">
        <w:rPr>
          <w:rFonts w:ascii="Times New Roman" w:eastAsia="Times New Roman" w:hAnsi="Times New Roman" w:cs="Times New Roman"/>
          <w:color w:val="000000"/>
          <w:sz w:val="24"/>
          <w:szCs w:val="24"/>
          <w:lang w:val="uk-UA"/>
        </w:rPr>
        <w:t xml:space="preserve">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2" w:name="n196"/>
      <w:bookmarkEnd w:id="182"/>
      <w:r w:rsidRPr="00F83A05">
        <w:rPr>
          <w:rFonts w:ascii="Times New Roman" w:eastAsia="Times New Roman" w:hAnsi="Times New Roman" w:cs="Times New Roman"/>
          <w:color w:val="000000"/>
          <w:sz w:val="24"/>
          <w:szCs w:val="24"/>
          <w:lang w:val="uk-UA"/>
        </w:rPr>
        <w:t>8) 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3" w:name="n197"/>
      <w:bookmarkEnd w:id="183"/>
      <w:r w:rsidRPr="00F83A05">
        <w:rPr>
          <w:rFonts w:ascii="Times New Roman" w:eastAsia="Times New Roman" w:hAnsi="Times New Roman" w:cs="Times New Roman"/>
          <w:color w:val="000000"/>
          <w:sz w:val="24"/>
          <w:szCs w:val="24"/>
          <w:lang w:val="uk-UA"/>
        </w:rPr>
        <w:t>9) звертатися до керівника з питань реалізації своїх повноважень та виконання обов’язків згідно з положеннями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4" w:name="n198"/>
      <w:bookmarkEnd w:id="184"/>
      <w:r w:rsidRPr="00F83A05">
        <w:rPr>
          <w:rFonts w:ascii="Times New Roman" w:eastAsia="Times New Roman" w:hAnsi="Times New Roman" w:cs="Times New Roman"/>
          <w:color w:val="000000"/>
          <w:sz w:val="24"/>
          <w:szCs w:val="24"/>
          <w:lang w:val="uk-UA"/>
        </w:rPr>
        <w:t>10) здійснювати інші права, передбачені </w:t>
      </w:r>
      <w:hyperlink r:id="rId21" w:tgtFrame="_blank" w:history="1">
        <w:r w:rsidRPr="00F83A05">
          <w:rPr>
            <w:rFonts w:ascii="Times New Roman" w:eastAsia="Times New Roman" w:hAnsi="Times New Roman" w:cs="Times New Roman"/>
            <w:color w:val="0000FF"/>
            <w:sz w:val="24"/>
            <w:szCs w:val="24"/>
            <w:u w:val="single"/>
            <w:lang w:val="uk-UA"/>
          </w:rPr>
          <w:t>Законом</w:t>
        </w:r>
      </w:hyperlink>
      <w:r w:rsidRPr="00F83A05">
        <w:rPr>
          <w:rFonts w:ascii="Times New Roman" w:eastAsia="Times New Roman" w:hAnsi="Times New Roman" w:cs="Times New Roman"/>
          <w:color w:val="000000"/>
          <w:sz w:val="24"/>
          <w:szCs w:val="24"/>
          <w:lang w:val="uk-UA"/>
        </w:rPr>
        <w:t>, Антикорупційною програмою, трудовим договором та посадовою інструкцією.</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185" w:name="n199"/>
      <w:bookmarkEnd w:id="185"/>
      <w:r w:rsidRPr="00F83A05">
        <w:rPr>
          <w:rFonts w:ascii="Times New Roman" w:eastAsia="Times New Roman" w:hAnsi="Times New Roman" w:cs="Times New Roman"/>
          <w:b/>
          <w:bCs/>
          <w:color w:val="000000"/>
          <w:sz w:val="28"/>
          <w:lang w:val="uk-UA"/>
        </w:rPr>
        <w:t xml:space="preserve">VII. Порядок звітування Уповноваженого перед </w:t>
      </w:r>
      <w:r w:rsidR="007717AA">
        <w:rPr>
          <w:rFonts w:ascii="Times New Roman" w:eastAsia="Times New Roman" w:hAnsi="Times New Roman" w:cs="Times New Roman"/>
          <w:b/>
          <w:bCs/>
          <w:color w:val="000000"/>
          <w:sz w:val="28"/>
          <w:lang w:val="uk-UA"/>
        </w:rPr>
        <w:t>Підприємства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6" w:name="n200"/>
      <w:bookmarkEnd w:id="186"/>
      <w:r w:rsidRPr="00F83A05">
        <w:rPr>
          <w:rFonts w:ascii="Times New Roman" w:eastAsia="Times New Roman" w:hAnsi="Times New Roman" w:cs="Times New Roman"/>
          <w:color w:val="000000"/>
          <w:sz w:val="24"/>
          <w:szCs w:val="24"/>
          <w:lang w:val="uk-UA"/>
        </w:rPr>
        <w:t>1. Уповноважений не рідше ніж один раз на рік в строки та у порядку, визначені керівником, готує звіт про результати виконання Антикорупційної програми</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b/>
          <w:bCs/>
          <w:color w:val="000000"/>
          <w:sz w:val="16"/>
          <w:vertAlign w:val="superscript"/>
          <w:lang w:val="uk-UA"/>
        </w:rPr>
        <w:t>16</w:t>
      </w:r>
      <w:r w:rsidRPr="00F83A05">
        <w:rPr>
          <w:rFonts w:ascii="Times New Roman" w:eastAsia="Times New Roman" w:hAnsi="Times New Roman" w:cs="Times New Roman"/>
          <w:color w:val="000000"/>
          <w:sz w:val="24"/>
          <w:szCs w:val="24"/>
          <w:lang w:val="uk-UA"/>
        </w:rPr>
        <w:t> (далі - Звіт).</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7" w:name="n201"/>
      <w:bookmarkEnd w:id="187"/>
      <w:r w:rsidRPr="00F83A05">
        <w:rPr>
          <w:rFonts w:ascii="Times New Roman" w:eastAsia="Times New Roman" w:hAnsi="Times New Roman" w:cs="Times New Roman"/>
          <w:color w:val="000000"/>
          <w:sz w:val="24"/>
          <w:szCs w:val="24"/>
          <w:lang w:val="uk-UA"/>
        </w:rPr>
        <w:t>2. Звіт повинен включати інформацію щодо</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b/>
          <w:bCs/>
          <w:color w:val="000000"/>
          <w:sz w:val="16"/>
          <w:vertAlign w:val="superscript"/>
          <w:lang w:val="uk-UA"/>
        </w:rPr>
        <w:t>17</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8" w:name="n202"/>
      <w:bookmarkEnd w:id="188"/>
      <w:r w:rsidRPr="00F83A05">
        <w:rPr>
          <w:rFonts w:ascii="Times New Roman" w:eastAsia="Times New Roman" w:hAnsi="Times New Roman" w:cs="Times New Roman"/>
          <w:color w:val="000000"/>
          <w:sz w:val="24"/>
          <w:szCs w:val="24"/>
          <w:lang w:val="uk-UA"/>
        </w:rPr>
        <w:t>1) стану виконання заходів, визначених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89" w:name="n203"/>
      <w:bookmarkEnd w:id="189"/>
      <w:r w:rsidRPr="00F83A05">
        <w:rPr>
          <w:rFonts w:ascii="Times New Roman" w:eastAsia="Times New Roman" w:hAnsi="Times New Roman" w:cs="Times New Roman"/>
          <w:color w:val="000000"/>
          <w:sz w:val="24"/>
          <w:szCs w:val="24"/>
          <w:lang w:val="uk-UA"/>
        </w:rPr>
        <w:t>2) результатів впровадження заходів, визначених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0" w:name="n204"/>
      <w:bookmarkEnd w:id="190"/>
      <w:r w:rsidRPr="00F83A05">
        <w:rPr>
          <w:rFonts w:ascii="Times New Roman" w:eastAsia="Times New Roman" w:hAnsi="Times New Roman" w:cs="Times New Roman"/>
          <w:color w:val="000000"/>
          <w:sz w:val="24"/>
          <w:szCs w:val="24"/>
          <w:lang w:val="uk-UA"/>
        </w:rPr>
        <w:t>3) виявлених порушень вимог </w:t>
      </w:r>
      <w:hyperlink r:id="rId22" w:tgtFrame="_blank" w:history="1">
        <w:r w:rsidRPr="00F83A05">
          <w:rPr>
            <w:rFonts w:ascii="Times New Roman" w:eastAsia="Times New Roman" w:hAnsi="Times New Roman" w:cs="Times New Roman"/>
            <w:color w:val="0000FF"/>
            <w:sz w:val="24"/>
            <w:szCs w:val="24"/>
            <w:u w:val="single"/>
            <w:lang w:val="uk-UA"/>
          </w:rPr>
          <w:t>Закону</w:t>
        </w:r>
      </w:hyperlink>
      <w:r w:rsidRPr="00F83A05">
        <w:rPr>
          <w:rFonts w:ascii="Times New Roman" w:eastAsia="Times New Roman" w:hAnsi="Times New Roman" w:cs="Times New Roman"/>
          <w:color w:val="000000"/>
          <w:sz w:val="24"/>
          <w:szCs w:val="24"/>
          <w:lang w:val="uk-UA"/>
        </w:rPr>
        <w:t>, Антикорупційної програми та заходів, вжитих для усунення таких порушень;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1" w:name="n205"/>
      <w:bookmarkEnd w:id="191"/>
      <w:r w:rsidRPr="00F83A05">
        <w:rPr>
          <w:rFonts w:ascii="Times New Roman" w:eastAsia="Times New Roman" w:hAnsi="Times New Roman" w:cs="Times New Roman"/>
          <w:color w:val="000000"/>
          <w:sz w:val="24"/>
          <w:szCs w:val="24"/>
          <w:lang w:val="uk-UA"/>
        </w:rPr>
        <w:t>4) кількості та результатів проведених перевірок та внутрішніх розслідувань;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2" w:name="n206"/>
      <w:bookmarkEnd w:id="192"/>
      <w:r w:rsidRPr="00F83A05">
        <w:rPr>
          <w:rFonts w:ascii="Times New Roman" w:eastAsia="Times New Roman" w:hAnsi="Times New Roman" w:cs="Times New Roman"/>
          <w:color w:val="000000"/>
          <w:sz w:val="24"/>
          <w:szCs w:val="24"/>
          <w:lang w:val="uk-UA"/>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3" w:name="n207"/>
      <w:bookmarkEnd w:id="193"/>
      <w:r w:rsidRPr="00F83A05">
        <w:rPr>
          <w:rFonts w:ascii="Times New Roman" w:eastAsia="Times New Roman" w:hAnsi="Times New Roman" w:cs="Times New Roman"/>
          <w:color w:val="000000"/>
          <w:sz w:val="24"/>
          <w:szCs w:val="24"/>
          <w:lang w:val="uk-UA"/>
        </w:rPr>
        <w:t>6) наявних пропозицій і рекомендацій.</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4" w:name="n208"/>
      <w:bookmarkEnd w:id="194"/>
      <w:r w:rsidRPr="00F83A05">
        <w:rPr>
          <w:rFonts w:ascii="Times New Roman" w:eastAsia="Times New Roman" w:hAnsi="Times New Roman" w:cs="Times New Roman"/>
          <w:color w:val="000000"/>
          <w:sz w:val="24"/>
          <w:szCs w:val="24"/>
          <w:lang w:val="uk-UA"/>
        </w:rPr>
        <w:t xml:space="preserve">3. У разі необхідності зміст наданого Звіту додатково обговорюється Уповноваженим із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5" w:name="n209"/>
      <w:bookmarkEnd w:id="195"/>
      <w:r w:rsidRPr="00F83A05">
        <w:rPr>
          <w:rFonts w:ascii="Times New Roman" w:eastAsia="Times New Roman" w:hAnsi="Times New Roman" w:cs="Times New Roman"/>
          <w:color w:val="000000"/>
          <w:sz w:val="24"/>
          <w:szCs w:val="24"/>
          <w:lang w:val="uk-UA"/>
        </w:rPr>
        <w:t xml:space="preserve">4. Загальні результати виконання Антикорупційної програми, зазначені у підпунктах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веб-сайті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(у разі його наявності).</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196" w:name="n210"/>
      <w:bookmarkEnd w:id="196"/>
      <w:r w:rsidRPr="00F83A05">
        <w:rPr>
          <w:rFonts w:ascii="Times New Roman" w:eastAsia="Times New Roman" w:hAnsi="Times New Roman" w:cs="Times New Roman"/>
          <w:b/>
          <w:bCs/>
          <w:color w:val="000000"/>
          <w:sz w:val="28"/>
          <w:lang w:val="uk-UA"/>
        </w:rPr>
        <w:lastRenderedPageBreak/>
        <w:t>VIII.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7" w:name="n211"/>
      <w:bookmarkEnd w:id="197"/>
      <w:r w:rsidRPr="00F83A05">
        <w:rPr>
          <w:rFonts w:ascii="Times New Roman" w:eastAsia="Times New Roman" w:hAnsi="Times New Roman" w:cs="Times New Roman"/>
          <w:color w:val="000000"/>
          <w:sz w:val="24"/>
          <w:szCs w:val="24"/>
          <w:lang w:val="uk-UA"/>
        </w:rPr>
        <w:t xml:space="preserve">1. Уповноважений здійснює нагляд і постійний контроль за дотриманням працівниками,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8" w:name="n212"/>
      <w:bookmarkEnd w:id="198"/>
      <w:r w:rsidRPr="00F83A05">
        <w:rPr>
          <w:rFonts w:ascii="Times New Roman" w:eastAsia="Times New Roman" w:hAnsi="Times New Roman" w:cs="Times New Roman"/>
          <w:color w:val="000000"/>
          <w:sz w:val="24"/>
          <w:szCs w:val="24"/>
          <w:lang w:val="uk-UA"/>
        </w:rPr>
        <w:t>2. Нагляд і контроль за дотриманням Антикорупційної програми здійснюються Уповноваженим у таких формах</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b/>
          <w:bCs/>
          <w:color w:val="000000"/>
          <w:sz w:val="16"/>
          <w:vertAlign w:val="superscript"/>
          <w:lang w:val="uk-UA"/>
        </w:rPr>
        <w:t>18</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199" w:name="n213"/>
      <w:bookmarkEnd w:id="199"/>
      <w:r w:rsidRPr="00F83A05">
        <w:rPr>
          <w:rFonts w:ascii="Times New Roman" w:eastAsia="Times New Roman" w:hAnsi="Times New Roman" w:cs="Times New Roman"/>
          <w:color w:val="000000"/>
          <w:sz w:val="24"/>
          <w:szCs w:val="24"/>
          <w:lang w:val="uk-UA"/>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0" w:name="n214"/>
      <w:bookmarkEnd w:id="200"/>
      <w:r w:rsidRPr="00F83A05">
        <w:rPr>
          <w:rFonts w:ascii="Times New Roman" w:eastAsia="Times New Roman" w:hAnsi="Times New Roman" w:cs="Times New Roman"/>
          <w:color w:val="000000"/>
          <w:sz w:val="24"/>
          <w:szCs w:val="24"/>
          <w:lang w:val="uk-UA"/>
        </w:rPr>
        <w:t xml:space="preserve">2) здійснення планових та позапланових перевірок діяльності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щодо виконання (реалізації)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1" w:name="n215"/>
      <w:bookmarkEnd w:id="201"/>
      <w:r w:rsidRPr="00F83A05">
        <w:rPr>
          <w:rFonts w:ascii="Times New Roman" w:eastAsia="Times New Roman" w:hAnsi="Times New Roman" w:cs="Times New Roman"/>
          <w:color w:val="000000"/>
          <w:sz w:val="24"/>
          <w:szCs w:val="24"/>
          <w:lang w:val="uk-UA"/>
        </w:rPr>
        <w:t>3) проведення експертизи організаційно-розпорядчих, юридичних, виробничих та фінансових документів, а також їх проектів.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2" w:name="n216"/>
      <w:bookmarkEnd w:id="202"/>
      <w:r w:rsidRPr="00F83A05">
        <w:rPr>
          <w:rFonts w:ascii="Times New Roman" w:eastAsia="Times New Roman" w:hAnsi="Times New Roman" w:cs="Times New Roman"/>
          <w:color w:val="000000"/>
          <w:sz w:val="24"/>
          <w:szCs w:val="24"/>
          <w:lang w:val="uk-UA"/>
        </w:rP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3" w:anchor="n275" w:history="1">
        <w:r w:rsidRPr="00F83A05">
          <w:rPr>
            <w:rFonts w:ascii="Times New Roman" w:eastAsia="Times New Roman" w:hAnsi="Times New Roman" w:cs="Times New Roman"/>
            <w:color w:val="0000FF"/>
            <w:sz w:val="24"/>
            <w:szCs w:val="24"/>
            <w:u w:val="single"/>
            <w:lang w:val="uk-UA"/>
          </w:rPr>
          <w:t>розділом XV</w:t>
        </w:r>
      </w:hyperlink>
      <w:r w:rsidRPr="00F83A05">
        <w:rPr>
          <w:rFonts w:ascii="Times New Roman" w:eastAsia="Times New Roman" w:hAnsi="Times New Roman" w:cs="Times New Roman"/>
          <w:color w:val="000000"/>
          <w:sz w:val="24"/>
          <w:szCs w:val="24"/>
          <w:lang w:val="uk-UA"/>
        </w:rPr>
        <w:t>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3" w:name="n217"/>
      <w:bookmarkEnd w:id="203"/>
      <w:r w:rsidRPr="00F83A05">
        <w:rPr>
          <w:rFonts w:ascii="Times New Roman" w:eastAsia="Times New Roman" w:hAnsi="Times New Roman" w:cs="Times New Roman"/>
          <w:color w:val="000000"/>
          <w:sz w:val="24"/>
          <w:szCs w:val="24"/>
          <w:lang w:val="uk-UA"/>
        </w:rPr>
        <w:t>4. Уповноважений забезпечує організацію здійснення оцінки результатів впровадження заходів, передбачених Антикорупційною програмою.</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4" w:name="n218"/>
      <w:bookmarkEnd w:id="204"/>
      <w:r w:rsidRPr="00F83A05">
        <w:rPr>
          <w:rFonts w:ascii="Times New Roman" w:eastAsia="Times New Roman" w:hAnsi="Times New Roman" w:cs="Times New Roman"/>
          <w:color w:val="000000"/>
          <w:sz w:val="24"/>
          <w:szCs w:val="24"/>
          <w:lang w:val="uk-UA"/>
        </w:rPr>
        <w:t xml:space="preserve">Для здійснення оцінки Уповноважений має право отримувати у письмовій формі відповідну інформацію від працівників,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про результати реалізації відповідних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5" w:name="n219"/>
      <w:bookmarkEnd w:id="205"/>
      <w:r w:rsidRPr="00F83A05">
        <w:rPr>
          <w:rFonts w:ascii="Times New Roman" w:eastAsia="Times New Roman" w:hAnsi="Times New Roman" w:cs="Times New Roman"/>
          <w:color w:val="000000"/>
          <w:sz w:val="24"/>
          <w:szCs w:val="24"/>
          <w:lang w:val="uk-UA"/>
        </w:rPr>
        <w:t>Результати оцінки узагальнюються Уповноваженим у письмовому звіті, який він складає не рідше ніж раз на шість місяців і передає керівнику та засновникам (учасникам). Оцінка проводиться за критеріями, визначеними Уповноваженим.</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06" w:name="n220"/>
      <w:bookmarkEnd w:id="206"/>
      <w:r w:rsidRPr="00F83A05">
        <w:rPr>
          <w:rFonts w:ascii="Times New Roman" w:eastAsia="Times New Roman" w:hAnsi="Times New Roman" w:cs="Times New Roman"/>
          <w:b/>
          <w:bCs/>
          <w:color w:val="000000"/>
          <w:sz w:val="28"/>
          <w:lang w:val="uk-UA"/>
        </w:rPr>
        <w:t>IX. Умови конфіденційності інформування Уповноваженого працівниками про факти порушень антикорупційних вимог</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7" w:name="n221"/>
      <w:bookmarkEnd w:id="207"/>
      <w:r w:rsidRPr="00F83A05">
        <w:rPr>
          <w:rFonts w:ascii="Times New Roman" w:eastAsia="Times New Roman" w:hAnsi="Times New Roman" w:cs="Times New Roman"/>
          <w:color w:val="000000"/>
          <w:sz w:val="24"/>
          <w:szCs w:val="24"/>
          <w:lang w:val="uk-UA"/>
        </w:rPr>
        <w:t xml:space="preserve">1. Працівникам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гарантується конфіденційність їх повідомлень засновникам (учасникам),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та повідомлень про факти підбурення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до вчинення корупційних чи пов’язаних з корупцією правопорушень.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8" w:name="n222"/>
      <w:bookmarkEnd w:id="208"/>
      <w:r w:rsidRPr="00F83A05">
        <w:rPr>
          <w:rFonts w:ascii="Times New Roman" w:eastAsia="Times New Roman" w:hAnsi="Times New Roman" w:cs="Times New Roman"/>
          <w:color w:val="000000"/>
          <w:sz w:val="24"/>
          <w:szCs w:val="24"/>
          <w:lang w:val="uk-UA"/>
        </w:rPr>
        <w:t xml:space="preserve">2. Повідомлення про виявлені ознаки порушень Антикорупційної програми, а також повідомлення про факти підбурення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09" w:name="n223"/>
      <w:bookmarkEnd w:id="209"/>
      <w:r w:rsidRPr="00F83A05">
        <w:rPr>
          <w:rFonts w:ascii="Times New Roman" w:eastAsia="Times New Roman" w:hAnsi="Times New Roman" w:cs="Times New Roman"/>
          <w:color w:val="000000"/>
          <w:sz w:val="24"/>
          <w:szCs w:val="24"/>
          <w:lang w:val="uk-UA"/>
        </w:rPr>
        <w:t>Керівник забезпечує цілодобову роботу вказаних каналів зв’язку та їхній захист від зовнішнього втручання і витоку інформації.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0" w:name="n224"/>
      <w:bookmarkEnd w:id="210"/>
      <w:r w:rsidRPr="00F83A05">
        <w:rPr>
          <w:rFonts w:ascii="Times New Roman" w:eastAsia="Times New Roman" w:hAnsi="Times New Roman" w:cs="Times New Roman"/>
          <w:color w:val="000000"/>
          <w:sz w:val="24"/>
          <w:szCs w:val="24"/>
          <w:lang w:val="uk-UA"/>
        </w:rPr>
        <w:t>3. Подання завідомо неправдивих повідомлень не допускається.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1" w:name="n225"/>
      <w:bookmarkEnd w:id="211"/>
      <w:r w:rsidRPr="00F83A05">
        <w:rPr>
          <w:rFonts w:ascii="Times New Roman" w:eastAsia="Times New Roman" w:hAnsi="Times New Roman" w:cs="Times New Roman"/>
          <w:color w:val="000000"/>
          <w:sz w:val="24"/>
          <w:szCs w:val="24"/>
          <w:lang w:val="uk-UA"/>
        </w:rPr>
        <w:t xml:space="preserve">4. Повідомлення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про виявлення ознак вчинення корупційних чи пов’язаних з корупцією правопорушень можуть бути анонімними.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2" w:name="n226"/>
      <w:bookmarkEnd w:id="212"/>
      <w:r w:rsidRPr="00F83A05">
        <w:rPr>
          <w:rFonts w:ascii="Times New Roman" w:eastAsia="Times New Roman" w:hAnsi="Times New Roman" w:cs="Times New Roman"/>
          <w:color w:val="000000"/>
          <w:sz w:val="24"/>
          <w:szCs w:val="24"/>
          <w:lang w:val="uk-UA"/>
        </w:rPr>
        <w:t xml:space="preserve">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або ділових партнерів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та містить фактичні дані, які можуть бути перевірені.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3" w:name="n227"/>
      <w:bookmarkEnd w:id="213"/>
      <w:r w:rsidRPr="00F83A05">
        <w:rPr>
          <w:rFonts w:ascii="Times New Roman" w:eastAsia="Times New Roman" w:hAnsi="Times New Roman" w:cs="Times New Roman"/>
          <w:color w:val="000000"/>
          <w:sz w:val="24"/>
          <w:szCs w:val="24"/>
          <w:lang w:val="uk-UA"/>
        </w:rPr>
        <w:t>5.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керівником.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4" w:name="n228"/>
      <w:bookmarkEnd w:id="214"/>
      <w:r w:rsidRPr="00F83A05">
        <w:rPr>
          <w:rFonts w:ascii="Times New Roman" w:eastAsia="Times New Roman" w:hAnsi="Times New Roman" w:cs="Times New Roman"/>
          <w:color w:val="000000"/>
          <w:sz w:val="24"/>
          <w:szCs w:val="24"/>
          <w:lang w:val="uk-UA"/>
        </w:rPr>
        <w:lastRenderedPageBreak/>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5" w:name="n229"/>
      <w:bookmarkEnd w:id="215"/>
      <w:r w:rsidRPr="00F83A05">
        <w:rPr>
          <w:rFonts w:ascii="Times New Roman" w:eastAsia="Times New Roman" w:hAnsi="Times New Roman" w:cs="Times New Roman"/>
          <w:color w:val="000000"/>
          <w:sz w:val="24"/>
          <w:szCs w:val="24"/>
          <w:lang w:val="uk-UA"/>
        </w:rPr>
        <w:t>Уповноважений та особи, залучені ним до перевірки викладеної у повідомленні інформації, не в праві її розголошувати.</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16" w:name="n230"/>
      <w:bookmarkEnd w:id="216"/>
      <w:r w:rsidRPr="00F83A05">
        <w:rPr>
          <w:rFonts w:ascii="Times New Roman" w:eastAsia="Times New Roman" w:hAnsi="Times New Roman" w:cs="Times New Roman"/>
          <w:b/>
          <w:bCs/>
          <w:color w:val="000000"/>
          <w:sz w:val="28"/>
          <w:lang w:val="uk-UA"/>
        </w:rPr>
        <w:t>X. Процедури захисту працівників, які повідомили інформацію про корупційне або пов’язане з корупцією правопорушення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7" w:name="n231"/>
      <w:bookmarkEnd w:id="217"/>
      <w:r w:rsidRPr="00F83A05">
        <w:rPr>
          <w:rFonts w:ascii="Times New Roman" w:eastAsia="Times New Roman" w:hAnsi="Times New Roman" w:cs="Times New Roman"/>
          <w:color w:val="000000"/>
          <w:sz w:val="24"/>
          <w:szCs w:val="24"/>
          <w:lang w:val="uk-UA"/>
        </w:rPr>
        <w:t xml:space="preserve">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w:t>
      </w:r>
      <w:r w:rsidR="007717AA">
        <w:rPr>
          <w:rFonts w:ascii="Times New Roman" w:eastAsia="Times New Roman" w:hAnsi="Times New Roman" w:cs="Times New Roman"/>
          <w:color w:val="000000"/>
          <w:sz w:val="24"/>
          <w:szCs w:val="24"/>
          <w:lang w:val="uk-UA"/>
        </w:rPr>
        <w:t>Підприємстві</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8" w:name="n232"/>
      <w:bookmarkEnd w:id="218"/>
      <w:r w:rsidRPr="00F83A05">
        <w:rPr>
          <w:rFonts w:ascii="Times New Roman" w:eastAsia="Times New Roman" w:hAnsi="Times New Roman" w:cs="Times New Roman"/>
          <w:color w:val="000000"/>
          <w:sz w:val="24"/>
          <w:szCs w:val="24"/>
          <w:lang w:val="uk-UA"/>
        </w:rPr>
        <w:t>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19" w:name="n233"/>
      <w:bookmarkEnd w:id="219"/>
      <w:r w:rsidRPr="00F83A05">
        <w:rPr>
          <w:rFonts w:ascii="Times New Roman" w:eastAsia="Times New Roman" w:hAnsi="Times New Roman" w:cs="Times New Roman"/>
          <w:color w:val="000000"/>
          <w:sz w:val="24"/>
          <w:szCs w:val="24"/>
          <w:lang w:val="uk-UA"/>
        </w:rPr>
        <w:t>3.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0" w:name="n234"/>
      <w:bookmarkEnd w:id="220"/>
      <w:r w:rsidRPr="00F83A05">
        <w:rPr>
          <w:rFonts w:ascii="Times New Roman" w:eastAsia="Times New Roman" w:hAnsi="Times New Roman" w:cs="Times New Roman"/>
          <w:color w:val="000000"/>
          <w:sz w:val="24"/>
          <w:szCs w:val="24"/>
          <w:lang w:val="uk-UA"/>
        </w:rPr>
        <w:t xml:space="preserve">4. У разі витоку конфіденційної інформації про викривача керівник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1" w:name="n235"/>
      <w:bookmarkEnd w:id="221"/>
      <w:r w:rsidRPr="00F83A05">
        <w:rPr>
          <w:rFonts w:ascii="Times New Roman" w:eastAsia="Times New Roman" w:hAnsi="Times New Roman" w:cs="Times New Roman"/>
          <w:color w:val="000000"/>
          <w:sz w:val="24"/>
          <w:szCs w:val="24"/>
          <w:lang w:val="uk-UA"/>
        </w:rPr>
        <w:t>5. Заходи для захисту викривача визначаються керівником</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color w:val="000000"/>
          <w:sz w:val="24"/>
          <w:szCs w:val="24"/>
          <w:lang w:val="uk-UA"/>
        </w:rPr>
        <w:t>спільно з Уповноваженим і впроваджуються за умови письмової згоди працівника.</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22" w:name="n236"/>
      <w:bookmarkEnd w:id="222"/>
      <w:r w:rsidRPr="00F83A05">
        <w:rPr>
          <w:rFonts w:ascii="Times New Roman" w:eastAsia="Times New Roman" w:hAnsi="Times New Roman" w:cs="Times New Roman"/>
          <w:b/>
          <w:bCs/>
          <w:color w:val="000000"/>
          <w:sz w:val="28"/>
          <w:lang w:val="uk-UA"/>
        </w:rPr>
        <w:t xml:space="preserve">XI. Врегулювання конфлікту інтересів в діяльності працівників </w:t>
      </w:r>
      <w:r w:rsidR="007717AA">
        <w:rPr>
          <w:rFonts w:ascii="Times New Roman" w:eastAsia="Times New Roman" w:hAnsi="Times New Roman" w:cs="Times New Roman"/>
          <w:b/>
          <w:bCs/>
          <w:color w:val="000000"/>
          <w:sz w:val="28"/>
          <w:lang w:val="uk-UA"/>
        </w:rPr>
        <w:t>Підприємства</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b/>
          <w:bCs/>
          <w:color w:val="000000"/>
          <w:sz w:val="16"/>
          <w:vertAlign w:val="superscript"/>
          <w:lang w:val="uk-UA"/>
        </w:rPr>
        <w:t>20</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3" w:name="n237"/>
      <w:bookmarkEnd w:id="223"/>
      <w:r w:rsidRPr="00F83A05">
        <w:rPr>
          <w:rFonts w:ascii="Times New Roman" w:eastAsia="Times New Roman" w:hAnsi="Times New Roman" w:cs="Times New Roman"/>
          <w:color w:val="000000"/>
          <w:sz w:val="24"/>
          <w:szCs w:val="24"/>
          <w:lang w:val="uk-UA"/>
        </w:rPr>
        <w:t xml:space="preserve">1.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4" w:name="n238"/>
      <w:bookmarkEnd w:id="224"/>
      <w:r w:rsidRPr="00F83A05">
        <w:rPr>
          <w:rFonts w:ascii="Times New Roman" w:eastAsia="Times New Roman" w:hAnsi="Times New Roman" w:cs="Times New Roman"/>
          <w:color w:val="000000"/>
          <w:sz w:val="24"/>
          <w:szCs w:val="24"/>
          <w:lang w:val="uk-UA"/>
        </w:rPr>
        <w:t xml:space="preserve">У разі виникнення реального або потенційного конфлікту інтересів у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він письмово повідомляє про це Уповноваженого та засновників(учасників).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5" w:name="n239"/>
      <w:bookmarkEnd w:id="225"/>
      <w:r w:rsidRPr="00F83A05">
        <w:rPr>
          <w:rFonts w:ascii="Times New Roman" w:eastAsia="Times New Roman" w:hAnsi="Times New Roman" w:cs="Times New Roman"/>
          <w:color w:val="000000"/>
          <w:sz w:val="24"/>
          <w:szCs w:val="24"/>
          <w:lang w:val="uk-UA"/>
        </w:rPr>
        <w:t>У разі виникнення реального або потенційного конфлікту інтересів у Уповноваженого він письмово повідомляє про це керівника.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6" w:name="n240"/>
      <w:bookmarkEnd w:id="226"/>
      <w:r w:rsidRPr="00F83A05">
        <w:rPr>
          <w:rFonts w:ascii="Times New Roman" w:eastAsia="Times New Roman" w:hAnsi="Times New Roman" w:cs="Times New Roman"/>
          <w:color w:val="000000"/>
          <w:sz w:val="24"/>
          <w:szCs w:val="24"/>
          <w:lang w:val="uk-UA"/>
        </w:rPr>
        <w:t>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7" w:name="n241"/>
      <w:bookmarkEnd w:id="227"/>
      <w:r w:rsidRPr="00F83A05">
        <w:rPr>
          <w:rFonts w:ascii="Times New Roman" w:eastAsia="Times New Roman" w:hAnsi="Times New Roman" w:cs="Times New Roman"/>
          <w:color w:val="000000"/>
          <w:sz w:val="24"/>
          <w:szCs w:val="24"/>
          <w:lang w:val="uk-UA"/>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8" w:name="n242"/>
      <w:bookmarkEnd w:id="228"/>
      <w:r w:rsidRPr="00F83A05">
        <w:rPr>
          <w:rFonts w:ascii="Times New Roman" w:eastAsia="Times New Roman" w:hAnsi="Times New Roman" w:cs="Times New Roman"/>
          <w:color w:val="000000"/>
          <w:sz w:val="24"/>
          <w:szCs w:val="24"/>
          <w:lang w:val="uk-UA"/>
        </w:rPr>
        <w:t>3. Врегулювання конфлікту інтересів здійснюється за допомогою одного з нижченаведених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29" w:name="n243"/>
      <w:bookmarkEnd w:id="229"/>
      <w:r w:rsidRPr="00F83A05">
        <w:rPr>
          <w:rFonts w:ascii="Times New Roman" w:eastAsia="Times New Roman" w:hAnsi="Times New Roman" w:cs="Times New Roman"/>
          <w:color w:val="000000"/>
          <w:sz w:val="24"/>
          <w:szCs w:val="24"/>
          <w:lang w:val="uk-UA"/>
        </w:rPr>
        <w:lastRenderedPageBreak/>
        <w:t>1) усунення працівника від виконання завдання, вчинення дій, прийняття рішення чи участі в його прийнятті;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0" w:name="n244"/>
      <w:bookmarkEnd w:id="230"/>
      <w:r w:rsidRPr="00F83A05">
        <w:rPr>
          <w:rFonts w:ascii="Times New Roman" w:eastAsia="Times New Roman" w:hAnsi="Times New Roman" w:cs="Times New Roman"/>
          <w:color w:val="000000"/>
          <w:sz w:val="24"/>
          <w:szCs w:val="24"/>
          <w:lang w:val="uk-UA"/>
        </w:rPr>
        <w:t>2) встановлення додаткового контролю за виконанням працівником відповідного завдання, вчиненням ним певних дій чи прийняття рішень;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1" w:name="n245"/>
      <w:bookmarkEnd w:id="231"/>
      <w:r w:rsidRPr="00F83A05">
        <w:rPr>
          <w:rFonts w:ascii="Times New Roman" w:eastAsia="Times New Roman" w:hAnsi="Times New Roman" w:cs="Times New Roman"/>
          <w:color w:val="000000"/>
          <w:sz w:val="24"/>
          <w:szCs w:val="24"/>
          <w:lang w:val="uk-UA"/>
        </w:rPr>
        <w:t>3) обмеження у доступі працівника до певної інформації;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2" w:name="n246"/>
      <w:bookmarkEnd w:id="232"/>
      <w:r w:rsidRPr="00F83A05">
        <w:rPr>
          <w:rFonts w:ascii="Times New Roman" w:eastAsia="Times New Roman" w:hAnsi="Times New Roman" w:cs="Times New Roman"/>
          <w:color w:val="000000"/>
          <w:sz w:val="24"/>
          <w:szCs w:val="24"/>
          <w:lang w:val="uk-UA"/>
        </w:rPr>
        <w:t>4) перегляду обсягу функціональних обов’язків працівника;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3" w:name="n247"/>
      <w:bookmarkEnd w:id="233"/>
      <w:r w:rsidRPr="00F83A05">
        <w:rPr>
          <w:rFonts w:ascii="Times New Roman" w:eastAsia="Times New Roman" w:hAnsi="Times New Roman" w:cs="Times New Roman"/>
          <w:color w:val="000000"/>
          <w:sz w:val="24"/>
          <w:szCs w:val="24"/>
          <w:lang w:val="uk-UA"/>
        </w:rPr>
        <w:t>5) переведення працівника на іншу посаду;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4" w:name="n248"/>
      <w:bookmarkEnd w:id="234"/>
      <w:r w:rsidRPr="00F83A05">
        <w:rPr>
          <w:rFonts w:ascii="Times New Roman" w:eastAsia="Times New Roman" w:hAnsi="Times New Roman" w:cs="Times New Roman"/>
          <w:color w:val="000000"/>
          <w:sz w:val="24"/>
          <w:szCs w:val="24"/>
          <w:lang w:val="uk-UA"/>
        </w:rPr>
        <w:t>6) звільнення працівника.</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5" w:name="n249"/>
      <w:bookmarkEnd w:id="235"/>
      <w:r w:rsidRPr="00F83A05">
        <w:rPr>
          <w:rFonts w:ascii="Times New Roman" w:eastAsia="Times New Roman" w:hAnsi="Times New Roman" w:cs="Times New Roman"/>
          <w:color w:val="000000"/>
          <w:sz w:val="24"/>
          <w:szCs w:val="24"/>
          <w:lang w:val="uk-UA"/>
        </w:rPr>
        <w:t xml:space="preserve">Порядок застосування заходів врегулювання конфлікту інтересів та його особливості для різних категорій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встановлюються Уповноваженим.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6" w:name="n250"/>
      <w:bookmarkEnd w:id="236"/>
      <w:r w:rsidRPr="00F83A05">
        <w:rPr>
          <w:rFonts w:ascii="Times New Roman" w:eastAsia="Times New Roman" w:hAnsi="Times New Roman" w:cs="Times New Roman"/>
          <w:color w:val="000000"/>
          <w:sz w:val="24"/>
          <w:szCs w:val="24"/>
          <w:lang w:val="uk-UA"/>
        </w:rPr>
        <w:t xml:space="preserve">4. Рішення про врегулювання конфлікту інтересів у діяльності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приймається .</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7" w:name="n251"/>
      <w:bookmarkEnd w:id="237"/>
      <w:r w:rsidRPr="00F83A05">
        <w:rPr>
          <w:rFonts w:ascii="Times New Roman" w:eastAsia="Times New Roman" w:hAnsi="Times New Roman" w:cs="Times New Roman"/>
          <w:color w:val="000000"/>
          <w:sz w:val="24"/>
          <w:szCs w:val="24"/>
          <w:lang w:val="uk-UA"/>
        </w:rPr>
        <w:t xml:space="preserve">5.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38" w:name="n252"/>
      <w:bookmarkEnd w:id="238"/>
      <w:r w:rsidRPr="00F83A05">
        <w:rPr>
          <w:rFonts w:ascii="Times New Roman" w:eastAsia="Times New Roman" w:hAnsi="Times New Roman" w:cs="Times New Roman"/>
          <w:b/>
          <w:bCs/>
          <w:color w:val="000000"/>
          <w:sz w:val="28"/>
          <w:lang w:val="uk-UA"/>
        </w:rPr>
        <w:t>XІІ. Порядок надання працівникам роз’яснень та консультацій Уповноваженим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39" w:name="n253"/>
      <w:bookmarkEnd w:id="239"/>
      <w:r w:rsidRPr="00F83A05">
        <w:rPr>
          <w:rFonts w:ascii="Times New Roman" w:eastAsia="Times New Roman" w:hAnsi="Times New Roman" w:cs="Times New Roman"/>
          <w:color w:val="000000"/>
          <w:sz w:val="24"/>
          <w:szCs w:val="24"/>
          <w:lang w:val="uk-UA"/>
        </w:rPr>
        <w:t xml:space="preserve">1. При наявності питань щодо тлумачення окремих положень Антикорупційної програми керівник,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можуть звернутися до Уповноваженого за отриманням усного чи письмового роз’яснення.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0" w:name="n254"/>
      <w:bookmarkEnd w:id="240"/>
      <w:r w:rsidRPr="00F83A05">
        <w:rPr>
          <w:rFonts w:ascii="Times New Roman" w:eastAsia="Times New Roman" w:hAnsi="Times New Roman" w:cs="Times New Roman"/>
          <w:color w:val="000000"/>
          <w:sz w:val="24"/>
          <w:szCs w:val="24"/>
          <w:lang w:val="uk-UA"/>
        </w:rPr>
        <w:t>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1" w:name="n255"/>
      <w:bookmarkEnd w:id="241"/>
      <w:r w:rsidRPr="00F83A05">
        <w:rPr>
          <w:rFonts w:ascii="Times New Roman" w:eastAsia="Times New Roman" w:hAnsi="Times New Roman" w:cs="Times New Roman"/>
          <w:color w:val="000000"/>
          <w:sz w:val="24"/>
          <w:szCs w:val="24"/>
          <w:lang w:val="uk-UA"/>
        </w:rPr>
        <w:t>3. Уповноважений надає усне роз’яснення під час особистого прийому або у письмовій формі - не</w:t>
      </w:r>
      <w:r w:rsidR="0036729B">
        <w:rPr>
          <w:rFonts w:ascii="Times New Roman" w:eastAsia="Times New Roman" w:hAnsi="Times New Roman" w:cs="Times New Roman"/>
          <w:color w:val="000000"/>
          <w:sz w:val="24"/>
          <w:szCs w:val="24"/>
          <w:lang w:val="uk-UA"/>
        </w:rPr>
        <w:t xml:space="preserve"> пізніше ніж протягом десяти </w:t>
      </w:r>
      <w:r w:rsidRPr="00F83A05">
        <w:rPr>
          <w:rFonts w:ascii="Times New Roman" w:eastAsia="Times New Roman" w:hAnsi="Times New Roman" w:cs="Times New Roman"/>
          <w:color w:val="000000"/>
          <w:sz w:val="24"/>
          <w:szCs w:val="24"/>
          <w:lang w:val="uk-UA"/>
        </w:rPr>
        <w:t xml:space="preserve">робочих днів (визначається (встановлюється)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з дня отримання запиту.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2" w:name="n256"/>
      <w:bookmarkEnd w:id="242"/>
      <w:r w:rsidRPr="00F83A05">
        <w:rPr>
          <w:rFonts w:ascii="Times New Roman" w:eastAsia="Times New Roman" w:hAnsi="Times New Roman" w:cs="Times New Roman"/>
          <w:color w:val="000000"/>
          <w:sz w:val="24"/>
          <w:szCs w:val="24"/>
          <w:lang w:val="uk-UA"/>
        </w:rPr>
        <w:t>Уповноважений може продовжити строк розгляду зверне</w:t>
      </w:r>
      <w:r w:rsidR="0036729B">
        <w:rPr>
          <w:rFonts w:ascii="Times New Roman" w:eastAsia="Times New Roman" w:hAnsi="Times New Roman" w:cs="Times New Roman"/>
          <w:color w:val="000000"/>
          <w:sz w:val="24"/>
          <w:szCs w:val="24"/>
          <w:lang w:val="uk-UA"/>
        </w:rPr>
        <w:t>ння, але не більше ніж на п’ять</w:t>
      </w:r>
      <w:r w:rsidRPr="00F83A05">
        <w:rPr>
          <w:rFonts w:ascii="Times New Roman" w:eastAsia="Times New Roman" w:hAnsi="Times New Roman" w:cs="Times New Roman"/>
          <w:color w:val="000000"/>
          <w:sz w:val="24"/>
          <w:szCs w:val="24"/>
          <w:lang w:val="uk-UA"/>
        </w:rPr>
        <w:t xml:space="preserve"> робочих днів (визначається (встановлюється)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про що письмово інформує особу, яка звернулась за роз’ясненням.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3" w:name="n257"/>
      <w:bookmarkEnd w:id="243"/>
      <w:r w:rsidRPr="00F83A05">
        <w:rPr>
          <w:rFonts w:ascii="Times New Roman" w:eastAsia="Times New Roman" w:hAnsi="Times New Roman" w:cs="Times New Roman"/>
          <w:color w:val="000000"/>
          <w:sz w:val="24"/>
          <w:szCs w:val="24"/>
          <w:lang w:val="uk-UA"/>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4" w:anchor="n275" w:history="1">
        <w:r w:rsidRPr="00F83A05">
          <w:rPr>
            <w:rFonts w:ascii="Times New Roman" w:eastAsia="Times New Roman" w:hAnsi="Times New Roman" w:cs="Times New Roman"/>
            <w:color w:val="0000FF"/>
            <w:sz w:val="24"/>
            <w:szCs w:val="24"/>
            <w:u w:val="single"/>
            <w:lang w:val="uk-UA"/>
          </w:rPr>
          <w:t>розділом XV</w:t>
        </w:r>
      </w:hyperlink>
      <w:r w:rsidRPr="00F83A05">
        <w:rPr>
          <w:rFonts w:ascii="Times New Roman" w:eastAsia="Times New Roman" w:hAnsi="Times New Roman" w:cs="Times New Roman"/>
          <w:color w:val="000000"/>
          <w:sz w:val="24"/>
          <w:szCs w:val="24"/>
          <w:lang w:val="uk-UA"/>
        </w:rPr>
        <w:t> Антикорупційної програми.</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44" w:name="n258"/>
      <w:bookmarkEnd w:id="244"/>
      <w:r w:rsidRPr="00F83A05">
        <w:rPr>
          <w:rFonts w:ascii="Times New Roman" w:eastAsia="Times New Roman" w:hAnsi="Times New Roman" w:cs="Times New Roman"/>
          <w:b/>
          <w:bCs/>
          <w:color w:val="000000"/>
          <w:sz w:val="28"/>
          <w:lang w:val="uk-UA"/>
        </w:rPr>
        <w:t xml:space="preserve">XІІІ. Порядок проведення періодичного підвищення кваліфікації працівників у сфері запобігання та виявлення корупції в </w:t>
      </w:r>
      <w:r w:rsidR="007717AA">
        <w:rPr>
          <w:rFonts w:ascii="Times New Roman" w:eastAsia="Times New Roman" w:hAnsi="Times New Roman" w:cs="Times New Roman"/>
          <w:b/>
          <w:bCs/>
          <w:color w:val="000000"/>
          <w:sz w:val="28"/>
          <w:lang w:val="uk-UA"/>
        </w:rPr>
        <w:t>Підприємстві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5" w:name="n259"/>
      <w:bookmarkEnd w:id="245"/>
      <w:r w:rsidRPr="00F83A05">
        <w:rPr>
          <w:rFonts w:ascii="Times New Roman" w:eastAsia="Times New Roman" w:hAnsi="Times New Roman" w:cs="Times New Roman"/>
          <w:color w:val="000000"/>
          <w:sz w:val="24"/>
          <w:szCs w:val="24"/>
          <w:lang w:val="uk-UA"/>
        </w:rPr>
        <w:t xml:space="preserve">1. Підвищення кваліфікації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6" w:name="n260"/>
      <w:bookmarkEnd w:id="246"/>
      <w:r w:rsidRPr="00F83A05">
        <w:rPr>
          <w:rFonts w:ascii="Times New Roman" w:eastAsia="Times New Roman" w:hAnsi="Times New Roman" w:cs="Times New Roman"/>
          <w:color w:val="000000"/>
          <w:sz w:val="24"/>
          <w:szCs w:val="24"/>
          <w:lang w:val="uk-UA"/>
        </w:rPr>
        <w:t xml:space="preserve">2. Підвищення кваліфікації здійснюється відповідно до затвердженого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тематичного плану-графіка на кожне півріччя, який готується Уповноваженим.</w:t>
      </w:r>
    </w:p>
    <w:p w:rsidR="00F83A05" w:rsidRPr="00F83A05" w:rsidRDefault="00F83A05" w:rsidP="00DD7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7" w:name="n261"/>
      <w:bookmarkEnd w:id="247"/>
      <w:r w:rsidRPr="00F83A05">
        <w:rPr>
          <w:rFonts w:ascii="Times New Roman" w:eastAsia="Times New Roman" w:hAnsi="Times New Roman" w:cs="Times New Roman"/>
          <w:color w:val="000000"/>
          <w:sz w:val="24"/>
          <w:szCs w:val="24"/>
          <w:lang w:val="uk-UA"/>
        </w:rPr>
        <w:t xml:space="preserve">Підвищення кваліфікації повинно передбачати як заходи для всіх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так і окремі заходи для керівника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8" w:name="n262"/>
      <w:bookmarkEnd w:id="248"/>
      <w:r w:rsidRPr="00F83A05">
        <w:rPr>
          <w:rFonts w:ascii="Times New Roman" w:eastAsia="Times New Roman" w:hAnsi="Times New Roman" w:cs="Times New Roman"/>
          <w:color w:val="000000"/>
          <w:sz w:val="24"/>
          <w:szCs w:val="24"/>
          <w:lang w:val="uk-UA"/>
        </w:rPr>
        <w:t>Тематика та форма заходів (семінари, лекції, практикуми, тренінги, вебінари тощо) із підвищення кваліфікації визначаються Уповноваженим з урахуванням: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49" w:name="n263"/>
      <w:bookmarkEnd w:id="249"/>
      <w:r w:rsidRPr="00F83A05">
        <w:rPr>
          <w:rFonts w:ascii="Times New Roman" w:eastAsia="Times New Roman" w:hAnsi="Times New Roman" w:cs="Times New Roman"/>
          <w:color w:val="000000"/>
          <w:sz w:val="24"/>
          <w:szCs w:val="24"/>
          <w:lang w:val="uk-UA"/>
        </w:rPr>
        <w:lastRenderedPageBreak/>
        <w:t>1) пропозицій керівника, керівників структурних підрозділів;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0" w:name="n264"/>
      <w:bookmarkEnd w:id="250"/>
      <w:r w:rsidRPr="00F83A05">
        <w:rPr>
          <w:rFonts w:ascii="Times New Roman" w:eastAsia="Times New Roman" w:hAnsi="Times New Roman" w:cs="Times New Roman"/>
          <w:color w:val="000000"/>
          <w:sz w:val="24"/>
          <w:szCs w:val="24"/>
          <w:lang w:val="uk-UA"/>
        </w:rPr>
        <w:t>2) результатів оцінки впровадження заходів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1" w:name="n265"/>
      <w:bookmarkEnd w:id="251"/>
      <w:r w:rsidRPr="00F83A05">
        <w:rPr>
          <w:rFonts w:ascii="Times New Roman" w:eastAsia="Times New Roman" w:hAnsi="Times New Roman" w:cs="Times New Roman"/>
          <w:color w:val="000000"/>
          <w:sz w:val="24"/>
          <w:szCs w:val="24"/>
          <w:lang w:val="uk-UA"/>
        </w:rPr>
        <w:t xml:space="preserve">3) результатів періодичної оцінки корупційних ризиків у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DD7180">
      <w:pPr>
        <w:rPr>
          <w:rFonts w:ascii="Times New Roman" w:eastAsia="Times New Roman" w:hAnsi="Times New Roman" w:cs="Times New Roman"/>
          <w:color w:val="000000"/>
          <w:sz w:val="24"/>
          <w:szCs w:val="24"/>
          <w:lang w:val="uk-UA"/>
        </w:rPr>
      </w:pPr>
      <w:bookmarkStart w:id="252" w:name="n266"/>
      <w:bookmarkEnd w:id="252"/>
      <w:r w:rsidRPr="00F83A05">
        <w:rPr>
          <w:rFonts w:ascii="Times New Roman" w:eastAsia="Times New Roman" w:hAnsi="Times New Roman" w:cs="Times New Roman"/>
          <w:color w:val="000000"/>
          <w:sz w:val="24"/>
          <w:szCs w:val="24"/>
          <w:lang w:val="uk-UA"/>
        </w:rPr>
        <w:t>4) результатів внутрішніх розслідувань</w:t>
      </w:r>
      <w:bookmarkStart w:id="253" w:name="n268"/>
      <w:bookmarkEnd w:id="253"/>
      <w:r w:rsidRPr="00F83A05">
        <w:rPr>
          <w:rFonts w:ascii="Times New Roman" w:eastAsia="Times New Roman" w:hAnsi="Times New Roman" w:cs="Times New Roman"/>
          <w:color w:val="000000"/>
          <w:sz w:val="24"/>
          <w:szCs w:val="24"/>
          <w:lang w:val="uk-UA"/>
        </w:rPr>
        <w:t>3. Витрати часу на підвищення кваліфікації у сфері запобігання та виявлення ко</w:t>
      </w:r>
      <w:r w:rsidR="0036729B">
        <w:rPr>
          <w:rFonts w:ascii="Times New Roman" w:eastAsia="Times New Roman" w:hAnsi="Times New Roman" w:cs="Times New Roman"/>
          <w:color w:val="000000"/>
          <w:sz w:val="24"/>
          <w:szCs w:val="24"/>
          <w:lang w:val="uk-UA"/>
        </w:rPr>
        <w:t>рупції складають не менше трьох</w:t>
      </w:r>
      <w:r w:rsidRPr="00F83A05">
        <w:rPr>
          <w:rFonts w:ascii="Times New Roman" w:eastAsia="Times New Roman" w:hAnsi="Times New Roman" w:cs="Times New Roman"/>
          <w:color w:val="000000"/>
          <w:sz w:val="24"/>
          <w:szCs w:val="24"/>
          <w:lang w:val="uk-UA"/>
        </w:rPr>
        <w:t xml:space="preserve"> відсотків (визначається (встановлюється) </w:t>
      </w:r>
      <w:r w:rsidR="007717AA">
        <w:rPr>
          <w:rFonts w:ascii="Times New Roman" w:eastAsia="Times New Roman" w:hAnsi="Times New Roman" w:cs="Times New Roman"/>
          <w:color w:val="000000"/>
          <w:sz w:val="24"/>
          <w:szCs w:val="24"/>
          <w:lang w:val="uk-UA"/>
        </w:rPr>
        <w:t>Підприємством</w:t>
      </w:r>
      <w:r w:rsidRPr="00F83A05">
        <w:rPr>
          <w:rFonts w:ascii="Times New Roman" w:eastAsia="Times New Roman" w:hAnsi="Times New Roman" w:cs="Times New Roman"/>
          <w:color w:val="000000"/>
          <w:sz w:val="24"/>
          <w:szCs w:val="24"/>
          <w:lang w:val="uk-UA"/>
        </w:rPr>
        <w:t>) загального обсягу робочого часу на півріччя.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4" w:name="n269"/>
      <w:bookmarkEnd w:id="254"/>
      <w:r w:rsidRPr="00F83A05">
        <w:rPr>
          <w:rFonts w:ascii="Times New Roman" w:eastAsia="Times New Roman" w:hAnsi="Times New Roman" w:cs="Times New Roman"/>
          <w:color w:val="000000"/>
          <w:sz w:val="24"/>
          <w:szCs w:val="24"/>
          <w:lang w:val="uk-UA"/>
        </w:rPr>
        <w:t>4. Облік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55" w:name="n270"/>
      <w:bookmarkEnd w:id="255"/>
      <w:r w:rsidRPr="00F83A05">
        <w:rPr>
          <w:rFonts w:ascii="Times New Roman" w:eastAsia="Times New Roman" w:hAnsi="Times New Roman" w:cs="Times New Roman"/>
          <w:b/>
          <w:bCs/>
          <w:color w:val="000000"/>
          <w:sz w:val="28"/>
          <w:lang w:val="uk-UA"/>
        </w:rPr>
        <w:t>XIV. Застосування заходів дисциплінарної відповідальності до працівників, які порушують положення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6" w:name="n271"/>
      <w:bookmarkEnd w:id="256"/>
      <w:r w:rsidRPr="00F83A05">
        <w:rPr>
          <w:rFonts w:ascii="Times New Roman" w:eastAsia="Times New Roman" w:hAnsi="Times New Roman" w:cs="Times New Roman"/>
          <w:color w:val="000000"/>
          <w:sz w:val="24"/>
          <w:szCs w:val="24"/>
          <w:lang w:val="uk-UA"/>
        </w:rPr>
        <w:t>1. У разі наявності інформації, що свідчить про ознаки порушення працівниками вимог Антикорупційної програми, здійснюються такі заходи: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7" w:name="n272"/>
      <w:bookmarkEnd w:id="257"/>
      <w:r w:rsidRPr="00F83A05">
        <w:rPr>
          <w:rFonts w:ascii="Times New Roman" w:eastAsia="Times New Roman" w:hAnsi="Times New Roman" w:cs="Times New Roman"/>
          <w:color w:val="000000"/>
          <w:sz w:val="24"/>
          <w:szCs w:val="24"/>
          <w:lang w:val="uk-UA"/>
        </w:rPr>
        <w:t>1) призначається у встановленому </w:t>
      </w:r>
      <w:hyperlink r:id="rId25" w:anchor="n275" w:history="1">
        <w:r w:rsidRPr="00F83A05">
          <w:rPr>
            <w:rFonts w:ascii="Times New Roman" w:eastAsia="Times New Roman" w:hAnsi="Times New Roman" w:cs="Times New Roman"/>
            <w:color w:val="0000FF"/>
            <w:sz w:val="24"/>
            <w:szCs w:val="24"/>
            <w:u w:val="single"/>
            <w:lang w:val="uk-UA"/>
          </w:rPr>
          <w:t>розділом XV</w:t>
        </w:r>
      </w:hyperlink>
      <w:r w:rsidRPr="00F83A05">
        <w:rPr>
          <w:rFonts w:ascii="Times New Roman" w:eastAsia="Times New Roman" w:hAnsi="Times New Roman" w:cs="Times New Roman"/>
          <w:color w:val="000000"/>
          <w:sz w:val="24"/>
          <w:szCs w:val="24"/>
          <w:lang w:val="uk-UA"/>
        </w:rPr>
        <w:t> Антикорупційної програми порядку внутрішнє розслідування з метою підтвердження чи спростування інформації про ймовірне порушення;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8" w:name="n273"/>
      <w:bookmarkEnd w:id="258"/>
      <w:r w:rsidRPr="00F83A05">
        <w:rPr>
          <w:rFonts w:ascii="Times New Roman" w:eastAsia="Times New Roman" w:hAnsi="Times New Roman" w:cs="Times New Roman"/>
          <w:color w:val="000000"/>
          <w:sz w:val="24"/>
          <w:szCs w:val="24"/>
          <w:lang w:val="uk-UA"/>
        </w:rPr>
        <w:t>2) за наявності достатніх підстав за результатами внутрішнього розслідування керівник накладає дисциплінарне стягнення відповідно до закону.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59" w:name="n274"/>
      <w:bookmarkEnd w:id="259"/>
      <w:r w:rsidRPr="00F83A05">
        <w:rPr>
          <w:rFonts w:ascii="Times New Roman" w:eastAsia="Times New Roman" w:hAnsi="Times New Roman" w:cs="Times New Roman"/>
          <w:color w:val="000000"/>
          <w:sz w:val="24"/>
          <w:szCs w:val="24"/>
          <w:lang w:val="uk-UA"/>
        </w:rPr>
        <w:t xml:space="preserve">2. Дисциплінарні стягнення накладаються керівником на працівників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відповідно до норм законодавства про працю.</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60" w:name="n275"/>
      <w:bookmarkEnd w:id="260"/>
      <w:r w:rsidRPr="00F83A05">
        <w:rPr>
          <w:rFonts w:ascii="Times New Roman" w:eastAsia="Times New Roman" w:hAnsi="Times New Roman" w:cs="Times New Roman"/>
          <w:b/>
          <w:bCs/>
          <w:color w:val="000000"/>
          <w:sz w:val="28"/>
          <w:lang w:val="uk-UA"/>
        </w:rPr>
        <w:t>XV. Порядок проведення внутрішніх розслідувань</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1" w:name="n276"/>
      <w:bookmarkEnd w:id="261"/>
      <w:r w:rsidRPr="00F83A05">
        <w:rPr>
          <w:rFonts w:ascii="Times New Roman" w:eastAsia="Times New Roman" w:hAnsi="Times New Roman" w:cs="Times New Roman"/>
          <w:color w:val="000000"/>
          <w:sz w:val="24"/>
          <w:szCs w:val="24"/>
          <w:lang w:val="uk-UA"/>
        </w:rPr>
        <w:t xml:space="preserve">1. У разі надходження повідомлення або виявлення ознак порушення Антикорупційної програми працівником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або ознак вчинення працівником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2" w:name="n277"/>
      <w:bookmarkEnd w:id="262"/>
      <w:r w:rsidRPr="00F83A05">
        <w:rPr>
          <w:rFonts w:ascii="Times New Roman" w:eastAsia="Times New Roman" w:hAnsi="Times New Roman" w:cs="Times New Roman"/>
          <w:color w:val="000000"/>
          <w:sz w:val="24"/>
          <w:szCs w:val="24"/>
          <w:lang w:val="uk-UA"/>
        </w:rPr>
        <w:t xml:space="preserve">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w:t>
      </w:r>
      <w:r w:rsidR="00DD7180" w:rsidRPr="00DD7180">
        <w:rPr>
          <w:rFonts w:ascii="Times New Roman" w:eastAsia="Times New Roman" w:hAnsi="Times New Roman" w:cs="Times New Roman"/>
          <w:color w:val="000000"/>
          <w:sz w:val="24"/>
          <w:szCs w:val="24"/>
          <w:lang w:val="uk-UA"/>
        </w:rPr>
        <w:t>Житомирськ</w:t>
      </w:r>
      <w:r w:rsidR="00DD7180">
        <w:rPr>
          <w:rFonts w:ascii="Times New Roman" w:eastAsia="Times New Roman" w:hAnsi="Times New Roman" w:cs="Times New Roman"/>
          <w:color w:val="000000"/>
          <w:sz w:val="24"/>
          <w:szCs w:val="24"/>
          <w:lang w:val="uk-UA"/>
        </w:rPr>
        <w:t>е</w:t>
      </w:r>
      <w:r w:rsidR="00DD7180" w:rsidRPr="00DD7180">
        <w:rPr>
          <w:rFonts w:ascii="Times New Roman" w:eastAsia="Times New Roman" w:hAnsi="Times New Roman" w:cs="Times New Roman"/>
          <w:color w:val="000000"/>
          <w:sz w:val="24"/>
          <w:szCs w:val="24"/>
          <w:lang w:val="uk-UA"/>
        </w:rPr>
        <w:t xml:space="preserve"> обласн</w:t>
      </w:r>
      <w:r w:rsidR="00DD7180">
        <w:rPr>
          <w:rFonts w:ascii="Times New Roman" w:eastAsia="Times New Roman" w:hAnsi="Times New Roman" w:cs="Times New Roman"/>
          <w:color w:val="000000"/>
          <w:sz w:val="24"/>
          <w:szCs w:val="24"/>
          <w:lang w:val="uk-UA"/>
        </w:rPr>
        <w:t>е</w:t>
      </w:r>
      <w:r w:rsidR="00DD7180" w:rsidRPr="00DD7180">
        <w:rPr>
          <w:rFonts w:ascii="Times New Roman" w:eastAsia="Times New Roman" w:hAnsi="Times New Roman" w:cs="Times New Roman"/>
          <w:color w:val="000000"/>
          <w:sz w:val="24"/>
          <w:szCs w:val="24"/>
          <w:lang w:val="uk-UA"/>
        </w:rPr>
        <w:t xml:space="preserve"> управління лісового та мисливського господарства</w:t>
      </w:r>
      <w:r w:rsidRPr="00F83A05">
        <w:rPr>
          <w:rFonts w:ascii="Times New Roman" w:eastAsia="Times New Roman" w:hAnsi="Times New Roman" w:cs="Times New Roman"/>
          <w:color w:val="000000"/>
          <w:sz w:val="24"/>
          <w:szCs w:val="24"/>
          <w:lang w:val="uk-UA"/>
        </w:rPr>
        <w:t>, як</w:t>
      </w:r>
      <w:r w:rsidR="00DD7180">
        <w:rPr>
          <w:rFonts w:ascii="Times New Roman" w:eastAsia="Times New Roman" w:hAnsi="Times New Roman" w:cs="Times New Roman"/>
          <w:color w:val="000000"/>
          <w:sz w:val="24"/>
          <w:szCs w:val="24"/>
          <w:lang w:val="uk-UA"/>
        </w:rPr>
        <w:t>е</w:t>
      </w:r>
      <w:r w:rsidRPr="00F83A05">
        <w:rPr>
          <w:rFonts w:ascii="Times New Roman" w:eastAsia="Times New Roman" w:hAnsi="Times New Roman" w:cs="Times New Roman"/>
          <w:color w:val="000000"/>
          <w:sz w:val="24"/>
          <w:szCs w:val="24"/>
          <w:lang w:val="uk-UA"/>
        </w:rPr>
        <w:t xml:space="preserve"> вжива</w:t>
      </w:r>
      <w:r w:rsidR="00DD7180">
        <w:rPr>
          <w:rFonts w:ascii="Times New Roman" w:eastAsia="Times New Roman" w:hAnsi="Times New Roman" w:cs="Times New Roman"/>
          <w:color w:val="000000"/>
          <w:sz w:val="24"/>
          <w:szCs w:val="24"/>
          <w:lang w:val="uk-UA"/>
        </w:rPr>
        <w:t>є</w:t>
      </w:r>
      <w:r w:rsidRPr="00F83A05">
        <w:rPr>
          <w:rFonts w:ascii="Times New Roman" w:eastAsia="Times New Roman" w:hAnsi="Times New Roman" w:cs="Times New Roman"/>
          <w:color w:val="000000"/>
          <w:sz w:val="24"/>
          <w:szCs w:val="24"/>
          <w:lang w:val="uk-UA"/>
        </w:rPr>
        <w:t xml:space="preserve"> заход</w:t>
      </w:r>
      <w:r w:rsidR="00DD7180">
        <w:rPr>
          <w:rFonts w:ascii="Times New Roman" w:eastAsia="Times New Roman" w:hAnsi="Times New Roman" w:cs="Times New Roman"/>
          <w:color w:val="000000"/>
          <w:sz w:val="24"/>
          <w:szCs w:val="24"/>
          <w:lang w:val="uk-UA"/>
        </w:rPr>
        <w:t>и</w:t>
      </w:r>
      <w:r w:rsidRPr="00F83A05">
        <w:rPr>
          <w:rFonts w:ascii="Times New Roman" w:eastAsia="Times New Roman" w:hAnsi="Times New Roman" w:cs="Times New Roman"/>
          <w:color w:val="000000"/>
          <w:sz w:val="24"/>
          <w:szCs w:val="24"/>
          <w:lang w:val="uk-UA"/>
        </w:rPr>
        <w:t>, передбачен</w:t>
      </w:r>
      <w:r w:rsidR="00DD7180">
        <w:rPr>
          <w:rFonts w:ascii="Times New Roman" w:eastAsia="Times New Roman" w:hAnsi="Times New Roman" w:cs="Times New Roman"/>
          <w:color w:val="000000"/>
          <w:sz w:val="24"/>
          <w:szCs w:val="24"/>
          <w:lang w:val="uk-UA"/>
        </w:rPr>
        <w:t>і</w:t>
      </w:r>
      <w:r w:rsidRPr="00F83A05">
        <w:rPr>
          <w:rFonts w:ascii="Times New Roman" w:eastAsia="Times New Roman" w:hAnsi="Times New Roman" w:cs="Times New Roman"/>
          <w:color w:val="000000"/>
          <w:sz w:val="24"/>
          <w:szCs w:val="24"/>
          <w:lang w:val="uk-UA"/>
        </w:rPr>
        <w:t xml:space="preserve"> пунктом 2 цього розділу.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3" w:name="n278"/>
      <w:bookmarkEnd w:id="263"/>
      <w:r w:rsidRPr="00F83A05">
        <w:rPr>
          <w:rFonts w:ascii="Times New Roman" w:eastAsia="Times New Roman" w:hAnsi="Times New Roman" w:cs="Times New Roman"/>
          <w:color w:val="000000"/>
          <w:sz w:val="24"/>
          <w:szCs w:val="24"/>
          <w:lang w:val="uk-UA"/>
        </w:rPr>
        <w:t xml:space="preserve">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w:t>
      </w:r>
      <w:r w:rsidR="00B7357C">
        <w:rPr>
          <w:rFonts w:ascii="Times New Roman" w:eastAsia="Times New Roman" w:hAnsi="Times New Roman" w:cs="Times New Roman"/>
          <w:color w:val="000000"/>
          <w:sz w:val="24"/>
          <w:szCs w:val="24"/>
          <w:lang w:val="uk-UA"/>
        </w:rPr>
        <w:t xml:space="preserve">трудовий колектив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і вживає заходів, передбачених пунктом 2 цього розділу.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4" w:name="n279"/>
      <w:bookmarkEnd w:id="264"/>
      <w:r w:rsidRPr="00F83A05">
        <w:rPr>
          <w:rFonts w:ascii="Times New Roman" w:eastAsia="Times New Roman" w:hAnsi="Times New Roman" w:cs="Times New Roman"/>
          <w:color w:val="000000"/>
          <w:sz w:val="24"/>
          <w:szCs w:val="24"/>
          <w:lang w:val="uk-UA"/>
        </w:rPr>
        <w:t>2. За умов, передбачених пунктом 1 цього розділу, керівник зобов’язан</w:t>
      </w:r>
      <w:r w:rsidR="00B7357C">
        <w:rPr>
          <w:rFonts w:ascii="Times New Roman" w:eastAsia="Times New Roman" w:hAnsi="Times New Roman" w:cs="Times New Roman"/>
          <w:color w:val="000000"/>
          <w:sz w:val="24"/>
          <w:szCs w:val="24"/>
          <w:lang w:val="uk-UA"/>
        </w:rPr>
        <w:t>ий</w:t>
      </w:r>
      <w:r w:rsidRPr="00F83A05">
        <w:rPr>
          <w:rFonts w:ascii="Times New Roman" w:eastAsia="Times New Roman" w:hAnsi="Times New Roman" w:cs="Times New Roman"/>
          <w:color w:val="000000"/>
          <w:sz w:val="24"/>
          <w:szCs w:val="24"/>
          <w:lang w:val="uk-UA"/>
        </w:rPr>
        <w:t xml:space="preserve"> вжити таких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5" w:name="n280"/>
      <w:bookmarkEnd w:id="265"/>
      <w:r w:rsidRPr="00F83A05">
        <w:rPr>
          <w:rFonts w:ascii="Times New Roman" w:eastAsia="Times New Roman" w:hAnsi="Times New Roman" w:cs="Times New Roman"/>
          <w:color w:val="000000"/>
          <w:sz w:val="24"/>
          <w:szCs w:val="24"/>
          <w:lang w:val="uk-UA"/>
        </w:rPr>
        <w:t xml:space="preserve">1) протягом </w:t>
      </w:r>
      <w:r w:rsidR="00B7357C">
        <w:rPr>
          <w:rFonts w:ascii="Times New Roman" w:eastAsia="Times New Roman" w:hAnsi="Times New Roman" w:cs="Times New Roman"/>
          <w:color w:val="000000"/>
          <w:sz w:val="24"/>
          <w:szCs w:val="24"/>
          <w:lang w:val="uk-UA"/>
        </w:rPr>
        <w:t>3 (трьох)</w:t>
      </w:r>
      <w:r w:rsidRPr="00F83A05">
        <w:rPr>
          <w:rFonts w:ascii="Times New Roman" w:eastAsia="Times New Roman" w:hAnsi="Times New Roman" w:cs="Times New Roman"/>
          <w:color w:val="000000"/>
          <w:sz w:val="24"/>
          <w:szCs w:val="24"/>
          <w:lang w:val="uk-UA"/>
        </w:rPr>
        <w:t xml:space="preserve"> днів 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6" w:name="n281"/>
      <w:bookmarkEnd w:id="266"/>
      <w:r w:rsidRPr="00F83A05">
        <w:rPr>
          <w:rFonts w:ascii="Times New Roman" w:eastAsia="Times New Roman" w:hAnsi="Times New Roman" w:cs="Times New Roman"/>
          <w:color w:val="000000"/>
          <w:sz w:val="24"/>
          <w:szCs w:val="24"/>
          <w:lang w:val="uk-UA"/>
        </w:rPr>
        <w:t>2) за результатами проведення внутрішнього розслідування застосувати дисциплінарне стягнення до винних осіб, якщо для цього є підстави;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7" w:name="n282"/>
      <w:bookmarkEnd w:id="267"/>
      <w:r w:rsidRPr="00F83A05">
        <w:rPr>
          <w:rFonts w:ascii="Times New Roman" w:eastAsia="Times New Roman" w:hAnsi="Times New Roman" w:cs="Times New Roman"/>
          <w:color w:val="000000"/>
          <w:sz w:val="24"/>
          <w:szCs w:val="24"/>
          <w:lang w:val="uk-UA"/>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8" w:name="n283"/>
      <w:bookmarkEnd w:id="268"/>
      <w:r w:rsidRPr="00F83A05">
        <w:rPr>
          <w:rFonts w:ascii="Times New Roman" w:eastAsia="Times New Roman" w:hAnsi="Times New Roman" w:cs="Times New Roman"/>
          <w:color w:val="000000"/>
          <w:sz w:val="24"/>
          <w:szCs w:val="24"/>
          <w:lang w:val="uk-UA"/>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69" w:name="n284"/>
      <w:bookmarkEnd w:id="269"/>
      <w:r w:rsidRPr="00F83A05">
        <w:rPr>
          <w:rFonts w:ascii="Times New Roman" w:eastAsia="Times New Roman" w:hAnsi="Times New Roman" w:cs="Times New Roman"/>
          <w:color w:val="000000"/>
          <w:sz w:val="24"/>
          <w:szCs w:val="24"/>
          <w:lang w:val="uk-UA"/>
        </w:rPr>
        <w:lastRenderedPageBreak/>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0" w:name="n285"/>
      <w:bookmarkEnd w:id="270"/>
      <w:r w:rsidRPr="00F83A05">
        <w:rPr>
          <w:rFonts w:ascii="Times New Roman" w:eastAsia="Times New Roman" w:hAnsi="Times New Roman" w:cs="Times New Roman"/>
          <w:color w:val="000000"/>
          <w:sz w:val="24"/>
          <w:szCs w:val="24"/>
          <w:lang w:val="uk-UA"/>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1" w:name="n286"/>
      <w:bookmarkEnd w:id="271"/>
      <w:r w:rsidRPr="00F83A05">
        <w:rPr>
          <w:rFonts w:ascii="Times New Roman" w:eastAsia="Times New Roman" w:hAnsi="Times New Roman" w:cs="Times New Roman"/>
          <w:color w:val="000000"/>
          <w:sz w:val="24"/>
          <w:szCs w:val="24"/>
          <w:lang w:val="uk-UA"/>
        </w:rP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2" w:name="n287"/>
      <w:bookmarkEnd w:id="272"/>
      <w:r w:rsidRPr="00F83A05">
        <w:rPr>
          <w:rFonts w:ascii="Times New Roman" w:eastAsia="Times New Roman" w:hAnsi="Times New Roman" w:cs="Times New Roman"/>
          <w:color w:val="000000"/>
          <w:sz w:val="24"/>
          <w:szCs w:val="24"/>
          <w:lang w:val="uk-UA"/>
        </w:rPr>
        <w:t xml:space="preserve">Строк проведення розслідування не повинен перевищувати </w:t>
      </w:r>
      <w:r w:rsidR="00B7357C">
        <w:rPr>
          <w:rFonts w:ascii="Times New Roman" w:eastAsia="Times New Roman" w:hAnsi="Times New Roman" w:cs="Times New Roman"/>
          <w:color w:val="000000"/>
          <w:sz w:val="24"/>
          <w:szCs w:val="24"/>
          <w:lang w:val="uk-UA"/>
        </w:rPr>
        <w:t>30 (тридцять)</w:t>
      </w:r>
      <w:r w:rsidRPr="00F83A05">
        <w:rPr>
          <w:rFonts w:ascii="Times New Roman" w:eastAsia="Times New Roman" w:hAnsi="Times New Roman" w:cs="Times New Roman"/>
          <w:color w:val="000000"/>
          <w:sz w:val="24"/>
          <w:szCs w:val="24"/>
          <w:lang w:val="uk-UA"/>
        </w:rPr>
        <w:t xml:space="preserve"> днів.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3" w:name="n288"/>
      <w:bookmarkEnd w:id="273"/>
      <w:r w:rsidRPr="00F83A05">
        <w:rPr>
          <w:rFonts w:ascii="Times New Roman" w:eastAsia="Times New Roman" w:hAnsi="Times New Roman" w:cs="Times New Roman"/>
          <w:color w:val="000000"/>
          <w:sz w:val="24"/>
          <w:szCs w:val="24"/>
          <w:lang w:val="uk-UA"/>
        </w:rPr>
        <w:t>Матеріали проведених внутрішніх розслідувань зберігаються в архіві Уповноваженого не менше 5 років.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4" w:name="n289"/>
      <w:bookmarkEnd w:id="274"/>
      <w:r w:rsidRPr="00F83A05">
        <w:rPr>
          <w:rFonts w:ascii="Times New Roman" w:eastAsia="Times New Roman" w:hAnsi="Times New Roman" w:cs="Times New Roman"/>
          <w:color w:val="000000"/>
          <w:sz w:val="24"/>
          <w:szCs w:val="24"/>
          <w:lang w:val="uk-UA"/>
        </w:rP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F83A05" w:rsidRPr="00F83A05" w:rsidRDefault="00F83A05" w:rsidP="00F83A0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rPr>
      </w:pPr>
      <w:bookmarkStart w:id="275" w:name="n290"/>
      <w:bookmarkEnd w:id="275"/>
      <w:r w:rsidRPr="00F83A05">
        <w:rPr>
          <w:rFonts w:ascii="Times New Roman" w:eastAsia="Times New Roman" w:hAnsi="Times New Roman" w:cs="Times New Roman"/>
          <w:b/>
          <w:bCs/>
          <w:color w:val="000000"/>
          <w:sz w:val="28"/>
          <w:lang w:val="uk-UA"/>
        </w:rPr>
        <w:t>XVI. Порядок внесення змін до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6" w:name="n291"/>
      <w:bookmarkEnd w:id="276"/>
      <w:r w:rsidRPr="00F83A05">
        <w:rPr>
          <w:rFonts w:ascii="Times New Roman" w:eastAsia="Times New Roman" w:hAnsi="Times New Roman" w:cs="Times New Roman"/>
          <w:color w:val="000000"/>
          <w:sz w:val="24"/>
          <w:szCs w:val="24"/>
          <w:lang w:val="uk-UA"/>
        </w:rPr>
        <w:t xml:space="preserve">1. Керівник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7" w:name="n292"/>
      <w:bookmarkEnd w:id="277"/>
      <w:r w:rsidRPr="00F83A05">
        <w:rPr>
          <w:rFonts w:ascii="Times New Roman" w:eastAsia="Times New Roman" w:hAnsi="Times New Roman" w:cs="Times New Roman"/>
          <w:color w:val="000000"/>
          <w:sz w:val="24"/>
          <w:szCs w:val="24"/>
          <w:lang w:val="uk-UA"/>
        </w:rPr>
        <w:t>2. Зміст Антикорупційної програми може бути переглянутий за результатами: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8" w:name="n293"/>
      <w:bookmarkEnd w:id="278"/>
      <w:r w:rsidRPr="00F83A05">
        <w:rPr>
          <w:rFonts w:ascii="Times New Roman" w:eastAsia="Times New Roman" w:hAnsi="Times New Roman" w:cs="Times New Roman"/>
          <w:color w:val="000000"/>
          <w:sz w:val="24"/>
          <w:szCs w:val="24"/>
          <w:lang w:val="uk-UA"/>
        </w:rPr>
        <w:t xml:space="preserve">1) звіту про оцінки корупційних ризиків у діяльності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79" w:name="n294"/>
      <w:bookmarkEnd w:id="279"/>
      <w:r w:rsidRPr="00F83A05">
        <w:rPr>
          <w:rFonts w:ascii="Times New Roman" w:eastAsia="Times New Roman" w:hAnsi="Times New Roman" w:cs="Times New Roman"/>
          <w:color w:val="000000"/>
          <w:sz w:val="24"/>
          <w:szCs w:val="24"/>
          <w:lang w:val="uk-UA"/>
        </w:rPr>
        <w:t>2) здійснення нагляду і контролю за дотриманням Антикорупційної програми, а також оцінки результатів здійснення передбачених нею заходів;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0" w:name="n295"/>
      <w:bookmarkEnd w:id="280"/>
      <w:r w:rsidRPr="00F83A05">
        <w:rPr>
          <w:rFonts w:ascii="Times New Roman" w:eastAsia="Times New Roman" w:hAnsi="Times New Roman" w:cs="Times New Roman"/>
          <w:color w:val="000000"/>
          <w:sz w:val="24"/>
          <w:szCs w:val="24"/>
          <w:lang w:val="uk-UA"/>
        </w:rPr>
        <w:t>3) аналізу практики виконання Уповноваженим своїх посадових обов’язків;</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1" w:name="n296"/>
      <w:bookmarkEnd w:id="281"/>
      <w:r w:rsidRPr="00F83A05">
        <w:rPr>
          <w:rFonts w:ascii="Times New Roman" w:eastAsia="Times New Roman" w:hAnsi="Times New Roman" w:cs="Times New Roman"/>
          <w:color w:val="000000"/>
          <w:sz w:val="24"/>
          <w:szCs w:val="24"/>
          <w:lang w:val="uk-UA"/>
        </w:rPr>
        <w:t xml:space="preserve">4) проведення Уповноваженим анкетування, обговорення та консультацій із працівниками, керівником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а також з діловими партнерами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щодо удосконалення Антикорупційної програми.</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2" w:name="n297"/>
      <w:bookmarkEnd w:id="282"/>
      <w:r w:rsidRPr="00F83A05">
        <w:rPr>
          <w:rFonts w:ascii="Times New Roman" w:eastAsia="Times New Roman" w:hAnsi="Times New Roman" w:cs="Times New Roman"/>
          <w:color w:val="000000"/>
          <w:sz w:val="24"/>
          <w:szCs w:val="24"/>
          <w:lang w:val="uk-UA"/>
        </w:rPr>
        <w:t xml:space="preserve">3. Ініціатором внесення змін до Антикорупційної програми може бути Уповноважений, а також керівник, працівники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3" w:name="n298"/>
      <w:bookmarkEnd w:id="283"/>
      <w:r w:rsidRPr="00F83A05">
        <w:rPr>
          <w:rFonts w:ascii="Times New Roman" w:eastAsia="Times New Roman" w:hAnsi="Times New Roman" w:cs="Times New Roman"/>
          <w:color w:val="000000"/>
          <w:sz w:val="24"/>
          <w:szCs w:val="24"/>
          <w:lang w:val="uk-UA"/>
        </w:rPr>
        <w:t>4. Пропозиції щодо внесення змін до Антикорупційної програми подаються Уповноваженому, який їх вивчає та систематизує. Раз на рік 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r w:rsidRPr="00F83A05">
        <w:rPr>
          <w:rFonts w:ascii="Times New Roman" w:eastAsia="Times New Roman" w:hAnsi="Times New Roman" w:cs="Times New Roman"/>
          <w:b/>
          <w:bCs/>
          <w:color w:val="000000"/>
          <w:sz w:val="2"/>
          <w:lang w:val="uk-UA"/>
        </w:rPr>
        <w:t>-</w:t>
      </w:r>
      <w:r w:rsidRPr="00F83A05">
        <w:rPr>
          <w:rFonts w:ascii="Times New Roman" w:eastAsia="Times New Roman" w:hAnsi="Times New Roman" w:cs="Times New Roman"/>
          <w:color w:val="000000"/>
          <w:sz w:val="24"/>
          <w:szCs w:val="24"/>
          <w:lang w:val="uk-UA"/>
        </w:rPr>
        <w:t>.</w:t>
      </w:r>
    </w:p>
    <w:p w:rsidR="00F83A05" w:rsidRPr="00F83A05" w:rsidRDefault="00F83A05" w:rsidP="00DD718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4" w:name="n299"/>
      <w:bookmarkEnd w:id="284"/>
      <w:r w:rsidRPr="00F83A05">
        <w:rPr>
          <w:rFonts w:ascii="Times New Roman" w:eastAsia="Times New Roman" w:hAnsi="Times New Roman" w:cs="Times New Roman"/>
          <w:color w:val="000000"/>
          <w:sz w:val="24"/>
          <w:szCs w:val="24"/>
          <w:lang w:val="uk-UA"/>
        </w:rPr>
        <w:t>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 та .</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5" w:name="n300"/>
      <w:bookmarkEnd w:id="285"/>
      <w:r w:rsidRPr="00F83A05">
        <w:rPr>
          <w:rFonts w:ascii="Times New Roman" w:eastAsia="Times New Roman" w:hAnsi="Times New Roman" w:cs="Times New Roman"/>
          <w:color w:val="000000"/>
          <w:sz w:val="24"/>
          <w:szCs w:val="24"/>
          <w:lang w:val="uk-UA"/>
        </w:rPr>
        <w:t>У випадках, коли Уповноважений наполягають на терміновому внесенні певних змін до Антикорупційної програми, керівник у найкоротший строк, але не пізніше 10 днів з дати надходження таких пропозицій, ініціює проведення відповідного обговорення.</w:t>
      </w:r>
    </w:p>
    <w:p w:rsidR="00F83A05" w:rsidRPr="00F83A05" w:rsidRDefault="00F83A05" w:rsidP="00F83A0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rPr>
      </w:pPr>
      <w:bookmarkStart w:id="286" w:name="n301"/>
      <w:bookmarkEnd w:id="286"/>
      <w:r w:rsidRPr="00F83A05">
        <w:rPr>
          <w:rFonts w:ascii="Times New Roman" w:eastAsia="Times New Roman" w:hAnsi="Times New Roman" w:cs="Times New Roman"/>
          <w:color w:val="000000"/>
          <w:sz w:val="24"/>
          <w:szCs w:val="24"/>
          <w:lang w:val="uk-UA"/>
        </w:rPr>
        <w:t xml:space="preserve">6. У результаті схвалення пропозицій працівниками (трудовим колективом) </w:t>
      </w:r>
      <w:r w:rsidR="007717AA">
        <w:rPr>
          <w:rFonts w:ascii="Times New Roman" w:eastAsia="Times New Roman" w:hAnsi="Times New Roman" w:cs="Times New Roman"/>
          <w:color w:val="000000"/>
          <w:sz w:val="24"/>
          <w:szCs w:val="24"/>
          <w:lang w:val="uk-UA"/>
        </w:rPr>
        <w:t>Підприємства</w:t>
      </w:r>
      <w:r w:rsidRPr="00F83A05">
        <w:rPr>
          <w:rFonts w:ascii="Times New Roman" w:eastAsia="Times New Roman" w:hAnsi="Times New Roman" w:cs="Times New Roman"/>
          <w:color w:val="000000"/>
          <w:sz w:val="24"/>
          <w:szCs w:val="24"/>
          <w:lang w:val="uk-UA"/>
        </w:rPr>
        <w:t xml:space="preserve"> керівник своїм наказом затверджує відповідні зміни до Антикорупційної програми, які є її невід’ємною частиною.</w:t>
      </w:r>
    </w:p>
    <w:p w:rsidR="00F83A05" w:rsidRDefault="00F83A05">
      <w:pPr>
        <w:rPr>
          <w:lang w:val="uk-UA"/>
        </w:rPr>
      </w:pPr>
      <w:bookmarkStart w:id="287" w:name="n302"/>
      <w:bookmarkEnd w:id="287"/>
    </w:p>
    <w:p w:rsidR="00F47BD2" w:rsidRDefault="00F47BD2">
      <w:pPr>
        <w:rPr>
          <w:lang w:val="uk-UA"/>
        </w:rPr>
      </w:pPr>
    </w:p>
    <w:p w:rsidR="00F47BD2" w:rsidRDefault="00F47BD2">
      <w:pPr>
        <w:rPr>
          <w:lang w:val="uk-UA"/>
        </w:rPr>
      </w:pPr>
    </w:p>
    <w:p w:rsidR="00F47BD2" w:rsidRPr="00F47BD2" w:rsidRDefault="00F47BD2" w:rsidP="00F47BD2">
      <w:pPr>
        <w:spacing w:after="0"/>
        <w:rPr>
          <w:rFonts w:ascii="Times New Roman" w:hAnsi="Times New Roman" w:cs="Times New Roman"/>
          <w:b/>
          <w:sz w:val="28"/>
          <w:szCs w:val="28"/>
          <w:lang w:val="uk-UA"/>
        </w:rPr>
      </w:pPr>
      <w:r w:rsidRPr="00F47BD2">
        <w:rPr>
          <w:rFonts w:ascii="Times New Roman" w:hAnsi="Times New Roman" w:cs="Times New Roman"/>
          <w:b/>
          <w:sz w:val="28"/>
          <w:szCs w:val="28"/>
          <w:lang w:val="uk-UA"/>
        </w:rPr>
        <w:t>Директор</w:t>
      </w:r>
    </w:p>
    <w:p w:rsidR="00F47BD2" w:rsidRPr="00F47BD2" w:rsidRDefault="00F47BD2" w:rsidP="00F47BD2">
      <w:pPr>
        <w:spacing w:after="0"/>
        <w:rPr>
          <w:rFonts w:ascii="Times New Roman" w:hAnsi="Times New Roman" w:cs="Times New Roman"/>
          <w:b/>
          <w:sz w:val="28"/>
          <w:szCs w:val="28"/>
          <w:lang w:val="uk-UA"/>
        </w:rPr>
      </w:pPr>
      <w:r w:rsidRPr="00F47BD2">
        <w:rPr>
          <w:rFonts w:ascii="Times New Roman" w:hAnsi="Times New Roman" w:cs="Times New Roman"/>
          <w:b/>
          <w:sz w:val="28"/>
          <w:szCs w:val="28"/>
          <w:lang w:val="uk-UA"/>
        </w:rPr>
        <w:t xml:space="preserve">ДП «Народицький спецлісгосп» </w:t>
      </w:r>
      <w:r>
        <w:rPr>
          <w:rFonts w:ascii="Times New Roman" w:hAnsi="Times New Roman" w:cs="Times New Roman"/>
          <w:b/>
          <w:sz w:val="28"/>
          <w:szCs w:val="28"/>
          <w:lang w:val="uk-UA"/>
        </w:rPr>
        <w:t xml:space="preserve">                                             </w:t>
      </w:r>
      <w:r w:rsidRPr="00F47BD2">
        <w:rPr>
          <w:rFonts w:ascii="Times New Roman" w:hAnsi="Times New Roman" w:cs="Times New Roman"/>
          <w:b/>
          <w:sz w:val="28"/>
          <w:szCs w:val="28"/>
          <w:lang w:val="uk-UA"/>
        </w:rPr>
        <w:t>В.П. Приходько</w:t>
      </w:r>
    </w:p>
    <w:sectPr w:rsidR="00F47BD2" w:rsidRPr="00F47BD2" w:rsidSect="00F47BD2">
      <w:headerReference w:type="default" r:id="rId26"/>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FD3" w:rsidRDefault="00096FD3" w:rsidP="00F47BD2">
      <w:pPr>
        <w:spacing w:after="0" w:line="240" w:lineRule="auto"/>
      </w:pPr>
      <w:r>
        <w:separator/>
      </w:r>
    </w:p>
  </w:endnote>
  <w:endnote w:type="continuationSeparator" w:id="1">
    <w:p w:rsidR="00096FD3" w:rsidRDefault="00096FD3" w:rsidP="00F47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FD3" w:rsidRDefault="00096FD3" w:rsidP="00F47BD2">
      <w:pPr>
        <w:spacing w:after="0" w:line="240" w:lineRule="auto"/>
      </w:pPr>
      <w:r>
        <w:separator/>
      </w:r>
    </w:p>
  </w:footnote>
  <w:footnote w:type="continuationSeparator" w:id="1">
    <w:p w:rsidR="00096FD3" w:rsidRDefault="00096FD3" w:rsidP="00F47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76579"/>
      <w:docPartObj>
        <w:docPartGallery w:val="Page Numbers (Top of Page)"/>
        <w:docPartUnique/>
      </w:docPartObj>
    </w:sdtPr>
    <w:sdtContent>
      <w:p w:rsidR="00F47BD2" w:rsidRDefault="00AA6520">
        <w:pPr>
          <w:pStyle w:val="a4"/>
          <w:jc w:val="right"/>
        </w:pPr>
        <w:fldSimple w:instr=" PAGE   \* MERGEFORMAT ">
          <w:r w:rsidR="0036729B">
            <w:rPr>
              <w:noProof/>
            </w:rPr>
            <w:t>15</w:t>
          </w:r>
        </w:fldSimple>
      </w:p>
    </w:sdtContent>
  </w:sdt>
  <w:p w:rsidR="00F47BD2" w:rsidRDefault="00F47BD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3A05"/>
    <w:rsid w:val="000363F9"/>
    <w:rsid w:val="00096FD3"/>
    <w:rsid w:val="00197922"/>
    <w:rsid w:val="002F49A9"/>
    <w:rsid w:val="0036729B"/>
    <w:rsid w:val="00374763"/>
    <w:rsid w:val="003D0BEF"/>
    <w:rsid w:val="005A3DF8"/>
    <w:rsid w:val="00605D03"/>
    <w:rsid w:val="006240F9"/>
    <w:rsid w:val="00646692"/>
    <w:rsid w:val="00677E4E"/>
    <w:rsid w:val="0074454F"/>
    <w:rsid w:val="007717AA"/>
    <w:rsid w:val="00832FDA"/>
    <w:rsid w:val="008B3D9A"/>
    <w:rsid w:val="00AA6520"/>
    <w:rsid w:val="00B7357C"/>
    <w:rsid w:val="00DD7180"/>
    <w:rsid w:val="00DF456F"/>
    <w:rsid w:val="00F47BD2"/>
    <w:rsid w:val="00F83A05"/>
    <w:rsid w:val="00F85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F83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83A05"/>
  </w:style>
  <w:style w:type="character" w:customStyle="1" w:styleId="apple-converted-space">
    <w:name w:val="apple-converted-space"/>
    <w:basedOn w:val="a0"/>
    <w:rsid w:val="00F83A05"/>
  </w:style>
  <w:style w:type="paragraph" w:customStyle="1" w:styleId="rvps6">
    <w:name w:val="rvps6"/>
    <w:basedOn w:val="a"/>
    <w:rsid w:val="00F83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F83A05"/>
  </w:style>
  <w:style w:type="paragraph" w:customStyle="1" w:styleId="rvps7">
    <w:name w:val="rvps7"/>
    <w:basedOn w:val="a"/>
    <w:rsid w:val="00F83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83A05"/>
  </w:style>
  <w:style w:type="paragraph" w:customStyle="1" w:styleId="rvps2">
    <w:name w:val="rvps2"/>
    <w:basedOn w:val="a"/>
    <w:rsid w:val="00F83A0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83A05"/>
    <w:rPr>
      <w:color w:val="0000FF"/>
      <w:u w:val="single"/>
    </w:rPr>
  </w:style>
  <w:style w:type="character" w:customStyle="1" w:styleId="rvts37">
    <w:name w:val="rvts37"/>
    <w:basedOn w:val="a0"/>
    <w:rsid w:val="00F83A05"/>
  </w:style>
  <w:style w:type="character" w:customStyle="1" w:styleId="rvts82">
    <w:name w:val="rvts82"/>
    <w:basedOn w:val="a0"/>
    <w:rsid w:val="00F83A05"/>
  </w:style>
  <w:style w:type="character" w:customStyle="1" w:styleId="rvts90">
    <w:name w:val="rvts90"/>
    <w:basedOn w:val="a0"/>
    <w:rsid w:val="00F83A05"/>
  </w:style>
  <w:style w:type="paragraph" w:styleId="a4">
    <w:name w:val="header"/>
    <w:basedOn w:val="a"/>
    <w:link w:val="a5"/>
    <w:uiPriority w:val="99"/>
    <w:unhideWhenUsed/>
    <w:rsid w:val="00F47B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7BD2"/>
  </w:style>
  <w:style w:type="paragraph" w:styleId="a6">
    <w:name w:val="footer"/>
    <w:basedOn w:val="a"/>
    <w:link w:val="a7"/>
    <w:uiPriority w:val="99"/>
    <w:semiHidden/>
    <w:unhideWhenUsed/>
    <w:rsid w:val="00F47BD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7BD2"/>
  </w:style>
</w:styles>
</file>

<file path=word/webSettings.xml><?xml version="1.0" encoding="utf-8"?>
<w:webSettings xmlns:r="http://schemas.openxmlformats.org/officeDocument/2006/relationships" xmlns:w="http://schemas.openxmlformats.org/wordprocessingml/2006/main">
  <w:divs>
    <w:div w:id="1521435086">
      <w:bodyDiv w:val="1"/>
      <w:marLeft w:val="0"/>
      <w:marRight w:val="0"/>
      <w:marTop w:val="0"/>
      <w:marBottom w:val="0"/>
      <w:divBdr>
        <w:top w:val="none" w:sz="0" w:space="0" w:color="auto"/>
        <w:left w:val="none" w:sz="0" w:space="0" w:color="auto"/>
        <w:bottom w:val="none" w:sz="0" w:space="0" w:color="auto"/>
        <w:right w:val="none" w:sz="0" w:space="0" w:color="auto"/>
      </w:divBdr>
      <w:divsChild>
        <w:div w:id="2022314747">
          <w:marLeft w:val="0"/>
          <w:marRight w:val="0"/>
          <w:marTop w:val="0"/>
          <w:marBottom w:val="150"/>
          <w:divBdr>
            <w:top w:val="none" w:sz="0" w:space="0" w:color="auto"/>
            <w:left w:val="none" w:sz="0" w:space="0" w:color="auto"/>
            <w:bottom w:val="none" w:sz="0" w:space="0" w:color="auto"/>
            <w:right w:val="none" w:sz="0" w:space="0" w:color="auto"/>
          </w:divBdr>
        </w:div>
        <w:div w:id="2591439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ru/1700-18" TargetMode="External"/><Relationship Id="rId13" Type="http://schemas.openxmlformats.org/officeDocument/2006/relationships/hyperlink" Target="http://zakon2.rada.gov.ua/laws/show/ru/1700-18/paran686" TargetMode="External"/><Relationship Id="rId18" Type="http://schemas.openxmlformats.org/officeDocument/2006/relationships/hyperlink" Target="http://zakon2.rada.gov.ua/laws/show/ru/1700-18"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zakon2.rada.gov.ua/laws/show/ru/1700-18" TargetMode="External"/><Relationship Id="rId7" Type="http://schemas.openxmlformats.org/officeDocument/2006/relationships/hyperlink" Target="http://zakon2.rada.gov.ua/laws/show/ru/1700-18" TargetMode="External"/><Relationship Id="rId12" Type="http://schemas.openxmlformats.org/officeDocument/2006/relationships/hyperlink" Target="http://zakon2.rada.gov.ua/laws/show/ru/1700-18" TargetMode="External"/><Relationship Id="rId17" Type="http://schemas.openxmlformats.org/officeDocument/2006/relationships/hyperlink" Target="http://zakon2.rada.gov.ua/laws/show/ru/1700-18" TargetMode="External"/><Relationship Id="rId25" Type="http://schemas.openxmlformats.org/officeDocument/2006/relationships/hyperlink" Target="http://zakon2.rada.gov.ua/laws/show/ru/z0326-17/print1475305580783063" TargetMode="External"/><Relationship Id="rId2" Type="http://schemas.openxmlformats.org/officeDocument/2006/relationships/settings" Target="settings.xml"/><Relationship Id="rId16" Type="http://schemas.openxmlformats.org/officeDocument/2006/relationships/hyperlink" Target="http://zakon2.rada.gov.ua/laws/show/ru/z1542-16/paran13" TargetMode="External"/><Relationship Id="rId20" Type="http://schemas.openxmlformats.org/officeDocument/2006/relationships/hyperlink" Target="http://zakon2.rada.gov.ua/laws/show/ru/1700-18" TargetMode="External"/><Relationship Id="rId1" Type="http://schemas.openxmlformats.org/officeDocument/2006/relationships/styles" Target="styles.xml"/><Relationship Id="rId6" Type="http://schemas.openxmlformats.org/officeDocument/2006/relationships/hyperlink" Target="http://zakon2.rada.gov.ua/laws/show/ru/1700-18" TargetMode="External"/><Relationship Id="rId11" Type="http://schemas.openxmlformats.org/officeDocument/2006/relationships/hyperlink" Target="http://zakon2.rada.gov.ua/laws/show/ru/1700-18" TargetMode="External"/><Relationship Id="rId24" Type="http://schemas.openxmlformats.org/officeDocument/2006/relationships/hyperlink" Target="http://zakon2.rada.gov.ua/laws/show/ru/z0326-17/print1475305580783063" TargetMode="External"/><Relationship Id="rId5" Type="http://schemas.openxmlformats.org/officeDocument/2006/relationships/endnotes" Target="endnotes.xml"/><Relationship Id="rId15" Type="http://schemas.openxmlformats.org/officeDocument/2006/relationships/hyperlink" Target="http://zakon2.rada.gov.ua/laws/show/ru/1700-18/paran692" TargetMode="External"/><Relationship Id="rId23" Type="http://schemas.openxmlformats.org/officeDocument/2006/relationships/hyperlink" Target="http://zakon2.rada.gov.ua/laws/show/ru/z0326-17/print1475305580783063" TargetMode="External"/><Relationship Id="rId28" Type="http://schemas.openxmlformats.org/officeDocument/2006/relationships/theme" Target="theme/theme1.xml"/><Relationship Id="rId10" Type="http://schemas.openxmlformats.org/officeDocument/2006/relationships/hyperlink" Target="http://zakon2.rada.gov.ua/laws/show/ru/1700-18" TargetMode="External"/><Relationship Id="rId19" Type="http://schemas.openxmlformats.org/officeDocument/2006/relationships/hyperlink" Target="http://zakon2.rada.gov.ua/laws/show/ru/1700-18" TargetMode="External"/><Relationship Id="rId4" Type="http://schemas.openxmlformats.org/officeDocument/2006/relationships/footnotes" Target="footnotes.xml"/><Relationship Id="rId9" Type="http://schemas.openxmlformats.org/officeDocument/2006/relationships/hyperlink" Target="http://zakon2.rada.gov.ua/laws/show/ru/z0326-17/print1475305580783063" TargetMode="External"/><Relationship Id="rId14" Type="http://schemas.openxmlformats.org/officeDocument/2006/relationships/hyperlink" Target="http://zakon2.rada.gov.ua/laws/show/ru/1700-18/paran26" TargetMode="External"/><Relationship Id="rId22" Type="http://schemas.openxmlformats.org/officeDocument/2006/relationships/hyperlink" Target="http://zakon2.rada.gov.ua/laws/show/ru/1700-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7165</Words>
  <Characters>40845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2017-04-05T10:19:00Z</cp:lastPrinted>
  <dcterms:created xsi:type="dcterms:W3CDTF">2019-02-19T07:21:00Z</dcterms:created>
  <dcterms:modified xsi:type="dcterms:W3CDTF">2019-02-19T07:21:00Z</dcterms:modified>
</cp:coreProperties>
</file>